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E21" w:rsidRPr="00B76776" w:rsidRDefault="00DE1E21" w:rsidP="00DE1E21">
      <w:pPr>
        <w:jc w:val="center"/>
        <w:rPr>
          <w:b/>
        </w:rPr>
      </w:pPr>
      <w:r w:rsidRPr="00B76776">
        <w:rPr>
          <w:b/>
        </w:rPr>
        <w:t>ДО</w:t>
      </w:r>
      <w:bookmarkStart w:id="0" w:name="_GoBack"/>
      <w:bookmarkEnd w:id="0"/>
      <w:r w:rsidRPr="00B76776">
        <w:rPr>
          <w:b/>
        </w:rPr>
        <w:t>ГОВОР № __________________</w:t>
      </w:r>
    </w:p>
    <w:p w:rsidR="00DE1E21" w:rsidRPr="00B76776" w:rsidRDefault="00DE1E21" w:rsidP="00DE1E21">
      <w:pPr>
        <w:jc w:val="center"/>
        <w:rPr>
          <w:b/>
        </w:rPr>
      </w:pPr>
      <w:r w:rsidRPr="00B76776">
        <w:rPr>
          <w:b/>
        </w:rPr>
        <w:t xml:space="preserve">на выполнение работы по разработке стандарта </w:t>
      </w:r>
    </w:p>
    <w:p w:rsidR="00DE1E21" w:rsidRPr="00B76776" w:rsidRDefault="00DE1E21" w:rsidP="00DE1E21">
      <w:pPr>
        <w:jc w:val="center"/>
      </w:pPr>
    </w:p>
    <w:p w:rsidR="00DE1E21" w:rsidRPr="00B76776" w:rsidRDefault="00DE1E21" w:rsidP="00DE1E21">
      <w:pPr>
        <w:pStyle w:val="21"/>
        <w:rPr>
          <w:color w:val="FF0000"/>
          <w:szCs w:val="24"/>
        </w:rPr>
      </w:pPr>
      <w:r w:rsidRPr="00B76776">
        <w:rPr>
          <w:szCs w:val="24"/>
        </w:rPr>
        <w:t>г. Сургут</w:t>
      </w:r>
      <w:r w:rsidRPr="00B76776">
        <w:rPr>
          <w:szCs w:val="24"/>
        </w:rPr>
        <w:tab/>
      </w:r>
      <w:r w:rsidRPr="00B76776">
        <w:rPr>
          <w:szCs w:val="24"/>
        </w:rPr>
        <w:tab/>
      </w:r>
      <w:r w:rsidRPr="00B76776">
        <w:rPr>
          <w:szCs w:val="24"/>
        </w:rPr>
        <w:tab/>
      </w:r>
      <w:r w:rsidRPr="00B76776">
        <w:rPr>
          <w:szCs w:val="24"/>
        </w:rPr>
        <w:tab/>
      </w:r>
      <w:r w:rsidRPr="00B76776">
        <w:rPr>
          <w:szCs w:val="24"/>
        </w:rPr>
        <w:tab/>
      </w:r>
      <w:r w:rsidRPr="00B76776">
        <w:rPr>
          <w:szCs w:val="24"/>
        </w:rPr>
        <w:tab/>
        <w:t xml:space="preserve">                   </w:t>
      </w:r>
      <w:proofErr w:type="gramStart"/>
      <w:r w:rsidRPr="00B76776">
        <w:rPr>
          <w:szCs w:val="24"/>
        </w:rPr>
        <w:t xml:space="preserve">   </w:t>
      </w:r>
      <w:r w:rsidRPr="00B76776">
        <w:rPr>
          <w:rFonts w:eastAsia="MS Mincho"/>
          <w:szCs w:val="24"/>
        </w:rPr>
        <w:t>«</w:t>
      </w:r>
      <w:proofErr w:type="gramEnd"/>
      <w:r w:rsidRPr="00B76776">
        <w:rPr>
          <w:rFonts w:eastAsia="MS Mincho"/>
          <w:szCs w:val="24"/>
        </w:rPr>
        <w:t>____» _____________201</w:t>
      </w:r>
      <w:r w:rsidR="00C965DB">
        <w:rPr>
          <w:rFonts w:eastAsia="MS Mincho"/>
          <w:szCs w:val="24"/>
        </w:rPr>
        <w:t>7</w:t>
      </w:r>
      <w:r w:rsidRPr="00B76776">
        <w:rPr>
          <w:rFonts w:eastAsia="MS Mincho"/>
          <w:szCs w:val="24"/>
          <w:lang w:val="en-US"/>
        </w:rPr>
        <w:t> </w:t>
      </w:r>
      <w:r w:rsidRPr="00B76776">
        <w:rPr>
          <w:rFonts w:eastAsia="MS Mincho"/>
          <w:szCs w:val="24"/>
        </w:rPr>
        <w:t>г.</w:t>
      </w:r>
    </w:p>
    <w:p w:rsidR="00DE1E21" w:rsidRPr="00B76776" w:rsidRDefault="00DE1E21" w:rsidP="00DE1E21">
      <w:pPr>
        <w:ind w:firstLine="708"/>
        <w:jc w:val="both"/>
        <w:rPr>
          <w:b/>
          <w:bCs/>
        </w:rPr>
      </w:pPr>
    </w:p>
    <w:p w:rsidR="00DE1E21" w:rsidRPr="00B76776" w:rsidRDefault="00DE1E21" w:rsidP="00D774E6">
      <w:pPr>
        <w:ind w:firstLine="708"/>
        <w:jc w:val="both"/>
        <w:rPr>
          <w:b/>
          <w:bCs/>
        </w:rPr>
      </w:pPr>
    </w:p>
    <w:p w:rsidR="00DE1E21" w:rsidRPr="00B76776" w:rsidRDefault="00DE1E21" w:rsidP="00D774E6">
      <w:pPr>
        <w:pStyle w:val="af8"/>
        <w:spacing w:before="0" w:line="240" w:lineRule="auto"/>
        <w:ind w:firstLine="567"/>
        <w:outlineLvl w:val="9"/>
        <w:rPr>
          <w:b w:val="0"/>
        </w:rPr>
      </w:pPr>
      <w:r w:rsidRPr="00D774E6">
        <w:rPr>
          <w:b w:val="0"/>
          <w:bCs/>
        </w:rPr>
        <w:t>Акционерное общество энергетики и электрификации «Тюменьэнерго» (АО «Тюменьэнерго»)</w:t>
      </w:r>
      <w:r w:rsidRPr="00D774E6">
        <w:rPr>
          <w:b w:val="0"/>
        </w:rPr>
        <w:t>, именуемое в дальнейшем «</w:t>
      </w:r>
      <w:r w:rsidRPr="00D774E6">
        <w:rPr>
          <w:b w:val="0"/>
          <w:bCs/>
        </w:rPr>
        <w:t>Заказчик»,</w:t>
      </w:r>
      <w:r w:rsidRPr="00D774E6">
        <w:rPr>
          <w:b w:val="0"/>
        </w:rPr>
        <w:t xml:space="preserve"> в лице </w:t>
      </w:r>
      <w:r w:rsidRPr="00D774E6">
        <w:rPr>
          <w:b w:val="0"/>
          <w:szCs w:val="24"/>
        </w:rPr>
        <w:t>_______________________________________,</w:t>
      </w:r>
      <w:r w:rsidRPr="00B76776">
        <w:rPr>
          <w:b w:val="0"/>
          <w:szCs w:val="24"/>
        </w:rPr>
        <w:t xml:space="preserve"> действующего на основании _______________________________________,</w:t>
      </w:r>
      <w:r w:rsidRPr="00B76776">
        <w:rPr>
          <w:b w:val="0"/>
        </w:rPr>
        <w:t xml:space="preserve"> с одной стороны, и _______________________________________</w:t>
      </w:r>
      <w:r w:rsidRPr="00B76776">
        <w:rPr>
          <w:b w:val="0"/>
          <w:bCs/>
        </w:rPr>
        <w:t>,</w:t>
      </w:r>
      <w:r w:rsidRPr="00B76776">
        <w:rPr>
          <w:b w:val="0"/>
        </w:rPr>
        <w:t xml:space="preserve"> именуемое в дальнейшем «</w:t>
      </w:r>
      <w:r w:rsidRPr="00B76776">
        <w:rPr>
          <w:b w:val="0"/>
          <w:bCs/>
        </w:rPr>
        <w:t>Исполнитель»</w:t>
      </w:r>
      <w:r w:rsidRPr="00B76776">
        <w:rPr>
          <w:b w:val="0"/>
        </w:rPr>
        <w:t>, в лице __________________________, действующего на основании _____________________, с другой стороны, совместно именуемые «</w:t>
      </w:r>
      <w:r w:rsidRPr="00B76776">
        <w:rPr>
          <w:b w:val="0"/>
          <w:bCs/>
        </w:rPr>
        <w:t>Стороны»</w:t>
      </w:r>
      <w:r w:rsidRPr="00B76776">
        <w:rPr>
          <w:b w:val="0"/>
        </w:rPr>
        <w:t xml:space="preserve">, </w:t>
      </w:r>
      <w:r w:rsidRPr="00B76776">
        <w:rPr>
          <w:b w:val="0"/>
          <w:szCs w:val="24"/>
        </w:rPr>
        <w:t xml:space="preserve">по результатам </w:t>
      </w:r>
      <w:r w:rsidRPr="00B76776">
        <w:rPr>
          <w:b w:val="0"/>
          <w:color w:val="000000"/>
        </w:rPr>
        <w:t xml:space="preserve">открытого одноэтапного конкурса без проведения предварительного квалификационного отбора при участии всех субъектов предпринимательства, объявленного на официальном сайте РФ </w:t>
      </w:r>
      <w:hyperlink r:id="rId8" w:history="1">
        <w:r w:rsidRPr="00B76776">
          <w:rPr>
            <w:b w:val="0"/>
            <w:color w:val="000000"/>
          </w:rPr>
          <w:t>www.zakupki.gov.ru</w:t>
        </w:r>
      </w:hyperlink>
      <w:r w:rsidRPr="00B76776">
        <w:rPr>
          <w:b w:val="0"/>
          <w:color w:val="000000"/>
        </w:rPr>
        <w:t xml:space="preserve"> (извещение №________от__________), на Информационно-аналитической торгово-операционной системе «Рынок продукции, услуг и технологий для электроэнергетики» «</w:t>
      </w:r>
      <w:r w:rsidRPr="00B76776">
        <w:rPr>
          <w:b w:val="0"/>
          <w:color w:val="000000"/>
          <w:lang w:val="en-US"/>
        </w:rPr>
        <w:t>B</w:t>
      </w:r>
      <w:r w:rsidRPr="00B76776">
        <w:rPr>
          <w:b w:val="0"/>
          <w:color w:val="000000"/>
        </w:rPr>
        <w:t>2</w:t>
      </w:r>
      <w:r w:rsidRPr="00B76776">
        <w:rPr>
          <w:b w:val="0"/>
          <w:color w:val="000000"/>
          <w:lang w:val="en-US"/>
        </w:rPr>
        <w:t>B</w:t>
      </w:r>
      <w:r w:rsidRPr="00B76776">
        <w:rPr>
          <w:b w:val="0"/>
          <w:color w:val="000000"/>
        </w:rPr>
        <w:t>-</w:t>
      </w:r>
      <w:proofErr w:type="spellStart"/>
      <w:r w:rsidRPr="00B76776">
        <w:rPr>
          <w:b w:val="0"/>
          <w:color w:val="000000"/>
          <w:lang w:val="en-US"/>
        </w:rPr>
        <w:t>mrsk</w:t>
      </w:r>
      <w:proofErr w:type="spellEnd"/>
      <w:r w:rsidRPr="00B76776">
        <w:rPr>
          <w:b w:val="0"/>
          <w:color w:val="000000"/>
        </w:rPr>
        <w:t>» (</w:t>
      </w:r>
      <w:hyperlink r:id="rId9" w:history="1">
        <w:r w:rsidRPr="00B76776">
          <w:rPr>
            <w:b w:val="0"/>
            <w:color w:val="000000"/>
            <w:u w:val="single"/>
          </w:rPr>
          <w:t>http://www.b2b-mrsk.ru</w:t>
        </w:r>
      </w:hyperlink>
      <w:r w:rsidRPr="00B76776">
        <w:rPr>
          <w:b w:val="0"/>
          <w:color w:val="000000"/>
        </w:rPr>
        <w:t>) № ________ от _________, проведенного</w:t>
      </w:r>
      <w:r w:rsidRPr="00B76776">
        <w:rPr>
          <w:b w:val="0"/>
          <w:szCs w:val="24"/>
        </w:rPr>
        <w:t xml:space="preserve"> в АО «Тюменьэнерго» по адресу 628408, Россия, Тюменская область, Ханты-Мансийский автономный округ – Югра, г. Сургут, ул. Университетская, д. 4, на основании </w:t>
      </w:r>
      <w:r w:rsidRPr="00B76776">
        <w:rPr>
          <w:b w:val="0"/>
          <w:color w:val="000000"/>
        </w:rPr>
        <w:t xml:space="preserve">протокола о результатах конкурса </w:t>
      </w:r>
      <w:r w:rsidRPr="00342CB6">
        <w:rPr>
          <w:b w:val="0"/>
          <w:color w:val="000000"/>
        </w:rPr>
        <w:t>№________о</w:t>
      </w:r>
      <w:r w:rsidRPr="00B76776">
        <w:rPr>
          <w:b w:val="0"/>
          <w:color w:val="000000"/>
        </w:rPr>
        <w:t>т__________,</w:t>
      </w:r>
      <w:r w:rsidRPr="00B76776">
        <w:rPr>
          <w:color w:val="000000"/>
        </w:rPr>
        <w:t xml:space="preserve"> </w:t>
      </w:r>
      <w:r w:rsidRPr="00B76776">
        <w:rPr>
          <w:b w:val="0"/>
          <w:szCs w:val="24"/>
        </w:rPr>
        <w:t>заключили настоящий договор о нижеследующем:</w:t>
      </w:r>
    </w:p>
    <w:p w:rsidR="00DE1E21" w:rsidRPr="00D774E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D774E6">
        <w:rPr>
          <w:rFonts w:ascii="Times New Roman" w:hAnsi="Times New Roman" w:cs="Times New Roman"/>
          <w:b/>
        </w:rPr>
        <w:t>Предмет Договора</w:t>
      </w:r>
    </w:p>
    <w:p w:rsidR="00DE1E21" w:rsidRPr="00B76776" w:rsidRDefault="00DE1E21" w:rsidP="00EA19A9">
      <w:pPr>
        <w:numPr>
          <w:ilvl w:val="1"/>
          <w:numId w:val="13"/>
        </w:numPr>
        <w:tabs>
          <w:tab w:val="left" w:pos="993"/>
        </w:tabs>
        <w:ind w:left="0" w:right="30" w:firstLine="567"/>
        <w:jc w:val="both"/>
      </w:pPr>
      <w:r w:rsidRPr="00D774E6">
        <w:t>Исполнитель обязуется, в соответствии с условиями настоящего</w:t>
      </w:r>
      <w:r w:rsidRPr="00B76776">
        <w:t xml:space="preserve"> Договора и Техническим заданием (приложение № 1 к настоящему Договору) выполнить работу (далее – работа) по разработке стандарта АО «Тюменьэнерго» «</w:t>
      </w:r>
      <w:r w:rsidR="00EA19A9" w:rsidRPr="00EA19A9">
        <w:t>Методические указания по отбору проб и определению влагосодержания целлюлозной изоляции м</w:t>
      </w:r>
      <w:r w:rsidR="00EA19A9">
        <w:t>аслонаполненных трансформаторов</w:t>
      </w:r>
      <w:r w:rsidRPr="00EA19A9">
        <w:t>»</w:t>
      </w:r>
      <w:r w:rsidRPr="00B76776">
        <w:t xml:space="preserve"> и своевременно сдать Заказчику результат работы, а Заказчик обязуется принять и оплатить результаты работы по настоящему Договору.</w:t>
      </w:r>
    </w:p>
    <w:p w:rsidR="00DE1E21" w:rsidRPr="00B76776" w:rsidRDefault="00DE1E21" w:rsidP="00DE1E21">
      <w:pPr>
        <w:numPr>
          <w:ilvl w:val="1"/>
          <w:numId w:val="13"/>
        </w:numPr>
        <w:tabs>
          <w:tab w:val="left" w:pos="993"/>
        </w:tabs>
        <w:ind w:left="0" w:right="30" w:firstLine="567"/>
        <w:jc w:val="both"/>
      </w:pPr>
      <w:r w:rsidRPr="00B76776">
        <w:t>Цель, задачи, обоснование, область применения, содержание и объем работы, последовательность действий при выполнении работы, основные параметры и технические требования к работе, перечень и комплектность результатов, полученных в ходе выполнения работы, которые должны быть переданы Заказчику, календарный план выполнения работы, требования к оформлению и другие требования к выполняемой работе и к результату работы определены в Техническом задании.</w:t>
      </w:r>
    </w:p>
    <w:p w:rsidR="00DE1E21" w:rsidRPr="00EA19A9" w:rsidRDefault="00DE1E21" w:rsidP="00EA19A9">
      <w:pPr>
        <w:numPr>
          <w:ilvl w:val="1"/>
          <w:numId w:val="13"/>
        </w:numPr>
        <w:tabs>
          <w:tab w:val="left" w:pos="993"/>
        </w:tabs>
        <w:ind w:left="0" w:right="30" w:firstLine="567"/>
        <w:jc w:val="both"/>
      </w:pPr>
      <w:r w:rsidRPr="00EA19A9">
        <w:t>Результатом выполненной работы по настоящему Договору в целом является стандарт АО «Тюменьэнерго» «</w:t>
      </w:r>
      <w:r w:rsidR="00EA19A9" w:rsidRPr="00EA19A9">
        <w:t>Методические указания по отбору проб и определению влагосодержания целлюлозной изоляции маслонаполненных трансформаторов</w:t>
      </w:r>
      <w:r w:rsidRPr="00EA19A9">
        <w:t xml:space="preserve">» (далее – результат работы, Стандарт) в окончательной редакции, выполненный в соответствии с требованиями Технического задания. </w:t>
      </w:r>
    </w:p>
    <w:p w:rsidR="00DE1E21" w:rsidRPr="00B76776" w:rsidRDefault="00DE1E21" w:rsidP="00DE1E21">
      <w:pPr>
        <w:tabs>
          <w:tab w:val="left" w:pos="993"/>
        </w:tabs>
        <w:ind w:left="567" w:right="30"/>
        <w:jc w:val="both"/>
        <w:rPr>
          <w:color w:val="000000"/>
        </w:rPr>
      </w:pPr>
    </w:p>
    <w:p w:rsidR="00DE1E21" w:rsidRPr="00D774E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D774E6">
        <w:rPr>
          <w:rFonts w:ascii="Times New Roman" w:hAnsi="Times New Roman" w:cs="Times New Roman"/>
          <w:b/>
        </w:rPr>
        <w:t>Сроки выполнения работы и срок действия Договора</w:t>
      </w:r>
    </w:p>
    <w:p w:rsidR="00DE1E21" w:rsidRPr="00B76776" w:rsidRDefault="00DE1E21" w:rsidP="00DE1E21">
      <w:pPr>
        <w:numPr>
          <w:ilvl w:val="1"/>
          <w:numId w:val="14"/>
        </w:numPr>
        <w:tabs>
          <w:tab w:val="left" w:pos="993"/>
        </w:tabs>
        <w:ind w:left="0" w:right="30" w:firstLine="567"/>
        <w:jc w:val="both"/>
      </w:pPr>
      <w:r w:rsidRPr="00B76776">
        <w:t xml:space="preserve">Начало выполнения работы по настоящему Договору – с </w:t>
      </w:r>
      <w:r w:rsidR="004A54BD">
        <w:t>даты заключения договора.</w:t>
      </w:r>
    </w:p>
    <w:p w:rsidR="00DE1E21" w:rsidRPr="00B76776" w:rsidRDefault="00DE1E21" w:rsidP="00DE1E21">
      <w:pPr>
        <w:numPr>
          <w:ilvl w:val="1"/>
          <w:numId w:val="14"/>
        </w:numPr>
        <w:tabs>
          <w:tab w:val="left" w:pos="993"/>
        </w:tabs>
        <w:ind w:left="0" w:right="30" w:firstLine="567"/>
        <w:jc w:val="both"/>
      </w:pPr>
      <w:r w:rsidRPr="00B76776">
        <w:t xml:space="preserve">Окончание выполнения работы по настоящему Договору – не позднее </w:t>
      </w:r>
      <w:r w:rsidR="004A54BD">
        <w:t>30.11.2018.</w:t>
      </w:r>
    </w:p>
    <w:p w:rsidR="00DE1E21" w:rsidRDefault="00DE1E21" w:rsidP="00DE1E21">
      <w:pPr>
        <w:numPr>
          <w:ilvl w:val="1"/>
          <w:numId w:val="14"/>
        </w:numPr>
        <w:tabs>
          <w:tab w:val="left" w:pos="993"/>
        </w:tabs>
        <w:ind w:left="0" w:right="30" w:firstLine="567"/>
        <w:jc w:val="both"/>
      </w:pPr>
      <w:r w:rsidRPr="00B76776">
        <w:t xml:space="preserve">Договор вступает в силу с даты его подписания обеими Сторонами и действует до полного выполнения Сторонами своих обязательств по нему, в том числе гарантийных. </w:t>
      </w:r>
    </w:p>
    <w:p w:rsidR="00DE1E21" w:rsidRPr="00B76776" w:rsidRDefault="00DE1E21" w:rsidP="00DE1E21">
      <w:pPr>
        <w:tabs>
          <w:tab w:val="left" w:pos="993"/>
        </w:tabs>
        <w:ind w:left="567" w:right="30"/>
        <w:jc w:val="both"/>
      </w:pPr>
    </w:p>
    <w:p w:rsidR="00DE1E21" w:rsidRPr="00D774E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D774E6">
        <w:rPr>
          <w:rFonts w:ascii="Times New Roman" w:hAnsi="Times New Roman" w:cs="Times New Roman"/>
          <w:b/>
        </w:rPr>
        <w:t>Стоимость работы и порядок расчётов</w:t>
      </w:r>
    </w:p>
    <w:p w:rsidR="00DE1E21" w:rsidRPr="00B76776" w:rsidRDefault="00D37435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>
        <w:rPr>
          <w:color w:val="000000"/>
        </w:rPr>
        <w:t xml:space="preserve">Общая стоимость работы </w:t>
      </w:r>
      <w:r w:rsidR="007407E3">
        <w:rPr>
          <w:color w:val="000000"/>
        </w:rPr>
        <w:t>по настоящему</w:t>
      </w:r>
      <w:r w:rsidR="00DE1E21" w:rsidRPr="00B76776">
        <w:rPr>
          <w:color w:val="000000"/>
        </w:rPr>
        <w:t xml:space="preserve"> Договор</w:t>
      </w:r>
      <w:r w:rsidR="00B54F8B">
        <w:rPr>
          <w:color w:val="000000"/>
        </w:rPr>
        <w:t>у</w:t>
      </w:r>
      <w:r w:rsidR="00DE1E21" w:rsidRPr="00B76776">
        <w:t xml:space="preserve"> </w:t>
      </w:r>
      <w:r w:rsidR="00DE1E21" w:rsidRPr="00B76776">
        <w:rPr>
          <w:color w:val="000000"/>
        </w:rPr>
        <w:t xml:space="preserve">представлена в </w:t>
      </w:r>
      <w:r w:rsidR="004A54BD">
        <w:rPr>
          <w:color w:val="000000"/>
        </w:rPr>
        <w:t>Р</w:t>
      </w:r>
      <w:r w:rsidR="00DE1E21" w:rsidRPr="00B76776">
        <w:rPr>
          <w:color w:val="000000"/>
        </w:rPr>
        <w:t>асчёте стоимости работы (приложение № 2 к настоящему Договору) и составляет</w:t>
      </w:r>
      <w:r w:rsidR="00DE1E21" w:rsidRPr="00B76776">
        <w:t xml:space="preserve"> ___________ (___________________________) рублей __ копеек, </w:t>
      </w:r>
      <w:r w:rsidR="00DE1E21" w:rsidRPr="00B76776">
        <w:rPr>
          <w:color w:val="000000"/>
        </w:rPr>
        <w:t xml:space="preserve">кроме того НДС ___% - ___________ (____________________________) рублей __ копеек. Всего с НДС - __________________ </w:t>
      </w:r>
      <w:r w:rsidR="00DE1E21" w:rsidRPr="00B76776">
        <w:rPr>
          <w:color w:val="000000"/>
        </w:rPr>
        <w:lastRenderedPageBreak/>
        <w:t>(____________________________) рублей __ копеек.</w:t>
      </w:r>
    </w:p>
    <w:p w:rsidR="00DE1E21" w:rsidRPr="00B76776" w:rsidRDefault="00DE1E21" w:rsidP="00DE1E21">
      <w:pPr>
        <w:tabs>
          <w:tab w:val="left" w:pos="1134"/>
        </w:tabs>
        <w:ind w:right="30" w:firstLine="567"/>
        <w:jc w:val="both"/>
        <w:rPr>
          <w:color w:val="000000"/>
        </w:rPr>
      </w:pPr>
      <w:r w:rsidRPr="00D774E6">
        <w:rPr>
          <w:i/>
          <w:color w:val="000000"/>
        </w:rPr>
        <w:t xml:space="preserve">В ситуации, когда в соответствии с действующими нормами права выполненные работы по настоящему Договору НДС не облагаются (например, контрагент </w:t>
      </w:r>
      <w:r w:rsidR="007407E3" w:rsidRPr="00D774E6">
        <w:rPr>
          <w:i/>
          <w:color w:val="000000"/>
        </w:rPr>
        <w:t>применяет упрощенную</w:t>
      </w:r>
      <w:r w:rsidRPr="00D774E6">
        <w:rPr>
          <w:i/>
          <w:color w:val="000000"/>
        </w:rPr>
        <w:t xml:space="preserve"> систему налогообложения), вместо указанной в данном пункте нормы договор должен содержать условие о том, что оказываемые услуги НДС не облагаются со ссылкой на соответствующую норму Налогового кодекса РФ и документ, </w:t>
      </w:r>
      <w:r w:rsidRPr="00D774E6">
        <w:rPr>
          <w:i/>
        </w:rPr>
        <w:t>подтверждающий предоставление такой льготы (</w:t>
      </w:r>
      <w:proofErr w:type="gramStart"/>
      <w:r w:rsidRPr="00D774E6">
        <w:rPr>
          <w:i/>
        </w:rPr>
        <w:t>например</w:t>
      </w:r>
      <w:proofErr w:type="gramEnd"/>
      <w:r w:rsidRPr="00D774E6">
        <w:rPr>
          <w:i/>
        </w:rPr>
        <w:t>: уведомление налогового органа). В данном случае цены должны быть указаны без НДС.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t>Оплата по настоящему Договору производится в следующем порядке:</w:t>
      </w:r>
    </w:p>
    <w:p w:rsidR="00DE1E21" w:rsidRPr="00B76776" w:rsidRDefault="00B54F8B" w:rsidP="00DE1E21">
      <w:pPr>
        <w:pStyle w:val="af6"/>
        <w:numPr>
          <w:ilvl w:val="2"/>
          <w:numId w:val="37"/>
        </w:numPr>
        <w:tabs>
          <w:tab w:val="left" w:pos="1276"/>
        </w:tabs>
        <w:ind w:left="0" w:firstLine="567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Р</w:t>
      </w:r>
      <w:r w:rsidR="00DE1E21" w:rsidRPr="00B76776">
        <w:rPr>
          <w:rFonts w:eastAsia="SimSun"/>
          <w:color w:val="000000"/>
          <w:lang w:eastAsia="zh-CN"/>
        </w:rPr>
        <w:t xml:space="preserve">асчет </w:t>
      </w:r>
      <w:r w:rsidR="00DE1E21" w:rsidRPr="00B76776">
        <w:rPr>
          <w:color w:val="000000"/>
        </w:rPr>
        <w:t>осуществляются</w:t>
      </w:r>
      <w:r w:rsidR="00DE1E21" w:rsidRPr="00B76776">
        <w:rPr>
          <w:rFonts w:eastAsia="SimSun"/>
          <w:color w:val="000000"/>
          <w:lang w:eastAsia="zh-CN"/>
        </w:rPr>
        <w:t xml:space="preserve"> Заказчиком за фактически выполненную и принятую Заказчиком работу, в течение 1</w:t>
      </w:r>
      <w:r>
        <w:rPr>
          <w:rFonts w:eastAsia="SimSun"/>
          <w:color w:val="000000"/>
          <w:lang w:eastAsia="zh-CN"/>
        </w:rPr>
        <w:t>5</w:t>
      </w:r>
      <w:r w:rsidR="00DE1E21" w:rsidRPr="00B76776">
        <w:rPr>
          <w:rFonts w:eastAsia="SimSun"/>
          <w:color w:val="000000"/>
          <w:lang w:eastAsia="zh-CN"/>
        </w:rPr>
        <w:t xml:space="preserve"> рабочих дней с даты подписания последней из сторон </w:t>
      </w:r>
      <w:r w:rsidR="007407E3">
        <w:rPr>
          <w:rFonts w:eastAsia="SimSun"/>
          <w:color w:val="000000"/>
          <w:lang w:eastAsia="zh-CN"/>
        </w:rPr>
        <w:t>А</w:t>
      </w:r>
      <w:r w:rsidR="00DE1E21" w:rsidRPr="00B76776">
        <w:rPr>
          <w:rFonts w:eastAsia="SimSun"/>
          <w:color w:val="000000"/>
          <w:lang w:eastAsia="zh-CN"/>
        </w:rPr>
        <w:t xml:space="preserve">кта сдачи-приемки выполненной работы, </w:t>
      </w:r>
      <w:r w:rsidR="00DE1E21" w:rsidRPr="00B76776">
        <w:rPr>
          <w:color w:val="000000"/>
        </w:rPr>
        <w:t xml:space="preserve">в размере, указанном в </w:t>
      </w:r>
      <w:r w:rsidR="004A54BD">
        <w:rPr>
          <w:color w:val="000000"/>
        </w:rPr>
        <w:t>Р</w:t>
      </w:r>
      <w:r w:rsidR="00DE1E21" w:rsidRPr="00B76776">
        <w:rPr>
          <w:color w:val="000000"/>
        </w:rPr>
        <w:t xml:space="preserve">асчёте стоимости работы (приложение № 2 к настоящему Договору), </w:t>
      </w:r>
      <w:r w:rsidR="00DE1E21" w:rsidRPr="00B76776">
        <w:rPr>
          <w:rFonts w:eastAsia="SimSun"/>
          <w:color w:val="000000"/>
          <w:lang w:eastAsia="zh-CN"/>
        </w:rPr>
        <w:t xml:space="preserve">путем безналичного перечисления Заказчиком денежных средств на расчетный счет Исполнителя. </w:t>
      </w:r>
    </w:p>
    <w:p w:rsidR="00DE1E21" w:rsidRPr="00B76776" w:rsidRDefault="00DE1E21" w:rsidP="00DE1E21">
      <w:pPr>
        <w:pStyle w:val="af6"/>
        <w:numPr>
          <w:ilvl w:val="2"/>
          <w:numId w:val="37"/>
        </w:numPr>
        <w:tabs>
          <w:tab w:val="left" w:pos="1276"/>
        </w:tabs>
        <w:ind w:left="0" w:firstLine="567"/>
        <w:jc w:val="both"/>
        <w:rPr>
          <w:rFonts w:eastAsia="SimSun"/>
          <w:color w:val="000000"/>
          <w:lang w:eastAsia="zh-CN"/>
        </w:rPr>
      </w:pPr>
      <w:r w:rsidRPr="00B76776">
        <w:rPr>
          <w:rFonts w:eastAsia="SimSun"/>
          <w:color w:val="000000"/>
          <w:lang w:eastAsia="zh-CN"/>
        </w:rPr>
        <w:t xml:space="preserve">В случае невыполнения Исполнителем работы в сроки, установленные Календарным планом </w:t>
      </w:r>
      <w:r w:rsidRPr="00D774E6">
        <w:rPr>
          <w:rFonts w:eastAsia="SimSun"/>
          <w:color w:val="000000"/>
          <w:lang w:eastAsia="zh-CN"/>
        </w:rPr>
        <w:t>(раздел 1</w:t>
      </w:r>
      <w:r w:rsidR="00EA19A9" w:rsidRPr="00D774E6">
        <w:rPr>
          <w:rFonts w:eastAsia="SimSun"/>
          <w:color w:val="000000"/>
          <w:lang w:eastAsia="zh-CN"/>
        </w:rPr>
        <w:t>1</w:t>
      </w:r>
      <w:r w:rsidRPr="00D774E6">
        <w:rPr>
          <w:rFonts w:eastAsia="SimSun"/>
          <w:color w:val="000000"/>
          <w:lang w:eastAsia="zh-CN"/>
        </w:rPr>
        <w:t xml:space="preserve"> Технического задания – приложение № 1</w:t>
      </w:r>
      <w:r w:rsidRPr="00B76776">
        <w:rPr>
          <w:rFonts w:eastAsia="SimSun"/>
          <w:color w:val="000000"/>
          <w:lang w:eastAsia="zh-CN"/>
        </w:rPr>
        <w:t xml:space="preserve"> к настоящему Договору), срок оплаты в одностороннем порядке продлевается Заказчиком на количество дней просрочки Исполнителя.</w:t>
      </w:r>
    </w:p>
    <w:p w:rsidR="00DE1E21" w:rsidRPr="00D774E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D774E6">
        <w:rPr>
          <w:color w:val="000000"/>
        </w:rPr>
        <w:t>Обязательства Заказчика по оплате считаются исполненными на дату списания денежных средств с расчетного счета Заказчика.</w:t>
      </w:r>
    </w:p>
    <w:p w:rsidR="00DE1E21" w:rsidRPr="00623F52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D774E6">
        <w:rPr>
          <w:rFonts w:eastAsia="MS Mincho"/>
          <w:color w:val="000000"/>
        </w:rPr>
        <w:t>Исполнитель обязан выставить Заказчику счет-фактуру, соответствующий требованиям ст. 169 НК РФ, не позднее 5 календарных дней с даты выполнения работы. В случае если Исполнитель не выставил счет-фактуру в срок, либо выставил</w:t>
      </w:r>
      <w:r w:rsidRPr="00B76776">
        <w:rPr>
          <w:rFonts w:eastAsia="MS Mincho"/>
          <w:color w:val="000000"/>
        </w:rPr>
        <w:t xml:space="preserve"> счет-фактуру, содержание которой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 </w:t>
      </w:r>
      <w:r w:rsidRPr="00B76776">
        <w:rPr>
          <w:rFonts w:eastAsia="MS Mincho"/>
          <w:i/>
          <w:color w:val="000000"/>
        </w:rPr>
        <w:t>(Данный пункт включается в Договор в случае если Исполнитель является плательщиком НДС)</w:t>
      </w:r>
      <w:r w:rsidRPr="00B76776">
        <w:rPr>
          <w:rFonts w:eastAsia="MS Mincho"/>
          <w:color w:val="000000"/>
        </w:rPr>
        <w:t>.</w:t>
      </w:r>
    </w:p>
    <w:p w:rsidR="00DE1E21" w:rsidRPr="00B76776" w:rsidRDefault="00DE1E21" w:rsidP="00DE1E21">
      <w:pPr>
        <w:tabs>
          <w:tab w:val="left" w:pos="993"/>
        </w:tabs>
        <w:ind w:left="567" w:right="30"/>
        <w:jc w:val="both"/>
        <w:rPr>
          <w:color w:val="000000"/>
        </w:rPr>
      </w:pP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B76776">
        <w:rPr>
          <w:rFonts w:ascii="Times New Roman" w:hAnsi="Times New Roman" w:cs="Times New Roman"/>
          <w:b/>
        </w:rPr>
        <w:t>Порядок выполнения работы</w:t>
      </w:r>
    </w:p>
    <w:p w:rsidR="00DE1E21" w:rsidRPr="00B76776" w:rsidRDefault="00DE1E21" w:rsidP="00DE1E21">
      <w:pPr>
        <w:pStyle w:val="ConsNonformat"/>
        <w:widowControl/>
        <w:numPr>
          <w:ilvl w:val="1"/>
          <w:numId w:val="15"/>
        </w:numPr>
        <w:tabs>
          <w:tab w:val="left" w:pos="284"/>
          <w:tab w:val="left" w:pos="993"/>
        </w:tabs>
        <w:ind w:left="0" w:right="0" w:firstLine="567"/>
        <w:jc w:val="both"/>
        <w:rPr>
          <w:rFonts w:ascii="Times New Roman" w:hAnsi="Times New Roman" w:cs="Times New Roman"/>
          <w:color w:val="000000"/>
        </w:rPr>
      </w:pPr>
      <w:r w:rsidRPr="00B76776">
        <w:rPr>
          <w:rFonts w:ascii="Times New Roman" w:hAnsi="Times New Roman" w:cs="Times New Roman"/>
          <w:color w:val="000000"/>
        </w:rPr>
        <w:t xml:space="preserve">Работа </w:t>
      </w:r>
      <w:r w:rsidRPr="00B76776">
        <w:rPr>
          <w:rFonts w:ascii="Times New Roman" w:hAnsi="Times New Roman"/>
          <w:color w:val="000000"/>
        </w:rPr>
        <w:t xml:space="preserve">по настоящему Договору выполняется </w:t>
      </w:r>
      <w:r w:rsidRPr="00B76776">
        <w:rPr>
          <w:rFonts w:ascii="Times New Roman" w:hAnsi="Times New Roman" w:cs="Times New Roman"/>
          <w:color w:val="000000"/>
        </w:rPr>
        <w:t xml:space="preserve">в соответствии с Календарным планом </w:t>
      </w:r>
      <w:r w:rsidRPr="00B76776">
        <w:rPr>
          <w:rFonts w:ascii="Times New Roman" w:hAnsi="Times New Roman"/>
          <w:color w:val="000000"/>
        </w:rPr>
        <w:t xml:space="preserve">(раздел </w:t>
      </w:r>
      <w:r w:rsidR="00735E6C" w:rsidRPr="00735E6C">
        <w:rPr>
          <w:rFonts w:ascii="Times New Roman" w:hAnsi="Times New Roman"/>
          <w:color w:val="000000"/>
        </w:rPr>
        <w:t>11</w:t>
      </w:r>
      <w:r w:rsidRPr="00B76776">
        <w:rPr>
          <w:rFonts w:ascii="Times New Roman" w:hAnsi="Times New Roman"/>
          <w:color w:val="000000"/>
        </w:rPr>
        <w:t xml:space="preserve"> Технического задания – приложение № 1 к настоящему Договору), </w:t>
      </w:r>
      <w:r w:rsidRPr="00B76776">
        <w:rPr>
          <w:rFonts w:ascii="Times New Roman" w:hAnsi="Times New Roman" w:cs="Times New Roman"/>
          <w:color w:val="000000"/>
        </w:rPr>
        <w:t xml:space="preserve">в установленной последовательности и с соблюдением сроков, указанных в Календарном плане. </w:t>
      </w:r>
    </w:p>
    <w:p w:rsidR="00DE1E21" w:rsidRPr="00B76776" w:rsidRDefault="00DE1E21" w:rsidP="00DE1E21">
      <w:pPr>
        <w:pStyle w:val="ConsNonformat"/>
        <w:widowControl/>
        <w:numPr>
          <w:ilvl w:val="1"/>
          <w:numId w:val="15"/>
        </w:numPr>
        <w:tabs>
          <w:tab w:val="left" w:pos="284"/>
          <w:tab w:val="left" w:pos="993"/>
        </w:tabs>
        <w:ind w:left="0" w:right="0" w:firstLine="567"/>
        <w:jc w:val="both"/>
        <w:rPr>
          <w:rFonts w:ascii="Times New Roman" w:hAnsi="Times New Roman" w:cs="Times New Roman"/>
          <w:color w:val="000000"/>
        </w:rPr>
      </w:pPr>
      <w:r w:rsidRPr="00D774E6">
        <w:rPr>
          <w:rFonts w:ascii="Times New Roman" w:hAnsi="Times New Roman" w:cs="Times New Roman"/>
          <w:color w:val="000000"/>
        </w:rPr>
        <w:t>При выполнении работы Исполнителем</w:t>
      </w:r>
      <w:r w:rsidRPr="00B76776">
        <w:rPr>
          <w:rFonts w:ascii="Times New Roman" w:hAnsi="Times New Roman" w:cs="Times New Roman"/>
          <w:color w:val="000000"/>
        </w:rPr>
        <w:t xml:space="preserve"> создаются промежуточные результаты (документы), которые </w:t>
      </w:r>
      <w:r w:rsidRPr="00B76776">
        <w:rPr>
          <w:rFonts w:ascii="Times New Roman" w:hAnsi="Times New Roman"/>
          <w:color w:val="000000"/>
        </w:rPr>
        <w:t>предоставляются</w:t>
      </w:r>
      <w:r w:rsidRPr="00B76776">
        <w:rPr>
          <w:rFonts w:ascii="Times New Roman" w:hAnsi="Times New Roman" w:cs="Times New Roman"/>
          <w:color w:val="000000"/>
        </w:rPr>
        <w:t xml:space="preserve"> Заказчику в ходе выполнения работы в объеме и в сроки, указанные в</w:t>
      </w:r>
      <w:r w:rsidRPr="00B76776">
        <w:rPr>
          <w:rFonts w:ascii="Times New Roman" w:hAnsi="Times New Roman"/>
          <w:color w:val="000000"/>
        </w:rPr>
        <w:t xml:space="preserve"> </w:t>
      </w:r>
      <w:r w:rsidRPr="00B76776">
        <w:rPr>
          <w:rFonts w:ascii="Times New Roman" w:hAnsi="Times New Roman" w:cs="Times New Roman"/>
          <w:color w:val="000000"/>
        </w:rPr>
        <w:t xml:space="preserve">Календарном плане </w:t>
      </w:r>
      <w:r w:rsidRPr="00B76776">
        <w:rPr>
          <w:rFonts w:ascii="Times New Roman" w:hAnsi="Times New Roman"/>
          <w:color w:val="000000"/>
        </w:rPr>
        <w:t>(раздел 1</w:t>
      </w:r>
      <w:r w:rsidR="00735E6C">
        <w:rPr>
          <w:rFonts w:ascii="Times New Roman" w:hAnsi="Times New Roman"/>
          <w:color w:val="000000"/>
        </w:rPr>
        <w:t>1</w:t>
      </w:r>
      <w:r w:rsidRPr="00B76776">
        <w:rPr>
          <w:rFonts w:ascii="Times New Roman" w:hAnsi="Times New Roman"/>
          <w:color w:val="000000"/>
        </w:rPr>
        <w:t xml:space="preserve"> Технического задания – приложение № 1 к настоящему Договору),</w:t>
      </w:r>
      <w:r w:rsidRPr="00B76776">
        <w:rPr>
          <w:rFonts w:ascii="Times New Roman" w:hAnsi="Times New Roman" w:cs="Times New Roman"/>
          <w:color w:val="000000"/>
        </w:rPr>
        <w:t xml:space="preserve"> </w:t>
      </w:r>
      <w:r w:rsidRPr="00B76776">
        <w:rPr>
          <w:rFonts w:ascii="Times New Roman" w:hAnsi="Times New Roman"/>
          <w:color w:val="000000"/>
        </w:rPr>
        <w:t xml:space="preserve">посредством направления промежуточных результатов (документов) для рассмотрения в рабочем порядке, на электронные адреса представителей </w:t>
      </w:r>
      <w:r w:rsidRPr="00D774E6">
        <w:rPr>
          <w:rFonts w:ascii="Times New Roman" w:hAnsi="Times New Roman"/>
          <w:color w:val="000000"/>
        </w:rPr>
        <w:t>Заказчика, указанные в разделе 1</w:t>
      </w:r>
      <w:r w:rsidR="00735E6C" w:rsidRPr="00D774E6">
        <w:rPr>
          <w:rFonts w:ascii="Times New Roman" w:hAnsi="Times New Roman"/>
          <w:color w:val="000000"/>
        </w:rPr>
        <w:t>3</w:t>
      </w:r>
      <w:r w:rsidRPr="00B76776">
        <w:rPr>
          <w:rFonts w:ascii="Times New Roman" w:hAnsi="Times New Roman"/>
          <w:color w:val="000000"/>
        </w:rPr>
        <w:t xml:space="preserve"> Технического задания (приложение № 1 к настоящему Договору)</w:t>
      </w:r>
      <w:r w:rsidRPr="00B76776">
        <w:rPr>
          <w:rFonts w:ascii="Times New Roman" w:hAnsi="Times New Roman" w:cs="Times New Roman"/>
          <w:color w:val="000000"/>
        </w:rPr>
        <w:t xml:space="preserve">.    </w:t>
      </w:r>
    </w:p>
    <w:p w:rsidR="00DE1E21" w:rsidRDefault="00DE1E21" w:rsidP="00DE1E21">
      <w:pPr>
        <w:pStyle w:val="ConsNonformat"/>
        <w:widowControl/>
        <w:numPr>
          <w:ilvl w:val="1"/>
          <w:numId w:val="15"/>
        </w:numPr>
        <w:tabs>
          <w:tab w:val="left" w:pos="284"/>
          <w:tab w:val="left" w:pos="993"/>
        </w:tabs>
        <w:ind w:left="0" w:right="0" w:firstLine="567"/>
        <w:jc w:val="both"/>
        <w:rPr>
          <w:rFonts w:ascii="Times New Roman" w:hAnsi="Times New Roman" w:cs="Times New Roman"/>
          <w:color w:val="000000"/>
        </w:rPr>
      </w:pPr>
      <w:r w:rsidRPr="00B76776">
        <w:rPr>
          <w:rFonts w:ascii="Times New Roman" w:hAnsi="Times New Roman"/>
          <w:color w:val="000000"/>
        </w:rPr>
        <w:t>Окончательные отчётные результаты работы (документы), созданные в ходе работы, выполненные по форме и в комплектности в соответствии с Техническим заданием (приложение № 1 к настоящему Договору),</w:t>
      </w:r>
      <w:r w:rsidRPr="00B76776">
        <w:rPr>
          <w:rFonts w:ascii="Times New Roman" w:hAnsi="Times New Roman" w:cs="Times New Roman"/>
          <w:color w:val="000000"/>
        </w:rPr>
        <w:t xml:space="preserve"> передаются Исполнителем по накладной, выполненной по форме приложения № </w:t>
      </w:r>
      <w:r w:rsidRPr="00D774E6">
        <w:rPr>
          <w:rFonts w:ascii="Times New Roman" w:hAnsi="Times New Roman" w:cs="Times New Roman"/>
          <w:color w:val="000000"/>
        </w:rPr>
        <w:t>4 к настоящему</w:t>
      </w:r>
      <w:r w:rsidRPr="00B76776">
        <w:rPr>
          <w:rFonts w:ascii="Times New Roman" w:hAnsi="Times New Roman" w:cs="Times New Roman"/>
          <w:color w:val="000000"/>
        </w:rPr>
        <w:t xml:space="preserve"> Договору.</w:t>
      </w:r>
    </w:p>
    <w:p w:rsidR="00DE1E21" w:rsidRPr="00B76776" w:rsidRDefault="00DE1E21" w:rsidP="00DE1E21">
      <w:pPr>
        <w:pStyle w:val="ConsNonformat"/>
        <w:widowControl/>
        <w:tabs>
          <w:tab w:val="left" w:pos="284"/>
          <w:tab w:val="left" w:pos="993"/>
        </w:tabs>
        <w:ind w:left="567" w:right="0"/>
        <w:jc w:val="both"/>
        <w:rPr>
          <w:rFonts w:ascii="Times New Roman" w:hAnsi="Times New Roman" w:cs="Times New Roman"/>
          <w:color w:val="000000"/>
        </w:rPr>
      </w:pP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B76776">
        <w:rPr>
          <w:rFonts w:ascii="Times New Roman" w:hAnsi="Times New Roman" w:cs="Times New Roman"/>
          <w:b/>
        </w:rPr>
        <w:t>Порядок сдачи и приемки работы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t xml:space="preserve">Сдача-приемка и оценка результатов выполненной по настоящему Договору </w:t>
      </w:r>
      <w:r w:rsidRPr="00B76776">
        <w:lastRenderedPageBreak/>
        <w:t>работы осуществляется Заказчиком после выполнения Исполнителем работы в соответствии с Техническим заданием (приложение № 1 к настоящему Договору) в следующем порядке:</w:t>
      </w:r>
    </w:p>
    <w:p w:rsidR="00DE1E21" w:rsidRPr="00B76776" w:rsidRDefault="00DE1E21" w:rsidP="00D774E6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</w:pPr>
      <w:r w:rsidRPr="00B76776">
        <w:rPr>
          <w:color w:val="000000"/>
        </w:rPr>
        <w:t xml:space="preserve">Не позднее дня завершения работы </w:t>
      </w:r>
      <w:r w:rsidR="00D774E6" w:rsidRPr="00D774E6">
        <w:rPr>
          <w:color w:val="000000"/>
        </w:rPr>
        <w:t xml:space="preserve">по настоящему Договору </w:t>
      </w:r>
      <w:r w:rsidRPr="00B76776">
        <w:rPr>
          <w:color w:val="000000"/>
        </w:rPr>
        <w:t xml:space="preserve">Исполнитель направляет Заказчику подписанные со своей стороны на бумажном носителе: два экземпляра Акта сдачи-приемки выполненной работы по </w:t>
      </w:r>
      <w:r w:rsidR="00735E6C" w:rsidRPr="00D774E6">
        <w:rPr>
          <w:color w:val="000000"/>
        </w:rPr>
        <w:t>договору</w:t>
      </w:r>
      <w:r w:rsidR="00D774E6" w:rsidRPr="00D774E6">
        <w:rPr>
          <w:color w:val="000000"/>
        </w:rPr>
        <w:t xml:space="preserve"> </w:t>
      </w:r>
      <w:r w:rsidRPr="00D774E6">
        <w:rPr>
          <w:color w:val="000000"/>
        </w:rPr>
        <w:t>(по форме приложения № 3 к настоящему Договору); два экземпляра накладной (по форме приложения № 4 к настоящему Договору); а также результаты работы (далее - отчетные документы), включая</w:t>
      </w:r>
      <w:r w:rsidRPr="00B76776">
        <w:rPr>
          <w:color w:val="000000"/>
        </w:rPr>
        <w:t xml:space="preserve">: документы на бумажном носителе в количестве и комплектности, предусмотренных Техническим заданием (приложение № 1 к настоящему Договору). Одновременно отчетные документы направляются Исполнителем по электронной почте представителям Заказчика, указанным </w:t>
      </w:r>
      <w:r w:rsidRPr="00D774E6">
        <w:rPr>
          <w:color w:val="000000"/>
        </w:rPr>
        <w:t>в разделе 1</w:t>
      </w:r>
      <w:r w:rsidR="00735E6C" w:rsidRPr="00D774E6">
        <w:rPr>
          <w:color w:val="000000"/>
        </w:rPr>
        <w:t>3</w:t>
      </w:r>
      <w:r w:rsidRPr="00B76776">
        <w:rPr>
          <w:color w:val="000000"/>
        </w:rPr>
        <w:t xml:space="preserve"> Технического задания (приложение № 1 к настоящему Договору). 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</w:pPr>
      <w:r w:rsidRPr="00B76776">
        <w:t>Приемка Заказчиком выполненной работы осуществляется в течение 10 (десяти) рабочих дней после получения документов, указанных в 5.1.1 настоящего Договора. В указанный в настоящем пункте срок Заказчик обязан подписать Акт сдачи-приемки выполненной работы и направить Исполнителю один его экземпляр либо направить Исполнителю мотивированный отказ от приемки работы с указанием обнаруженных недостатков в результатах выполненной работы и сроков их устранения.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</w:pPr>
      <w:r w:rsidRPr="00B76776">
        <w:t xml:space="preserve">Мотивированный отказ Заказчика от приемки работы, оформленный в письменном виде, направляется в адрес Исполнителя по факсу, указанному в разделе </w:t>
      </w:r>
      <w:r w:rsidRPr="000E6F2A">
        <w:t>17 настоящего Договора, либо представителю Исполнителя - на электронный адрес, указанный в п. 15.2 настоящего Договора, с последующим направлением оригинала по</w:t>
      </w:r>
      <w:r w:rsidRPr="00B76776">
        <w:t xml:space="preserve"> почте.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</w:pPr>
      <w:r w:rsidRPr="00B76776">
        <w:t>Основанием для отказа от приемки работы является, в том числе, несоответствие результатов работы требованиям, изложенным в Техническом задании (приложение № 1 к настоящему Договору).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Исполнитель обязан за свой счет устранить (переделать) в указанные Заказчиком </w:t>
      </w:r>
      <w:r w:rsidR="00B10530" w:rsidRPr="00B76776">
        <w:rPr>
          <w:color w:val="000000"/>
        </w:rPr>
        <w:t>сроки,</w:t>
      </w:r>
      <w:r w:rsidRPr="00B76776">
        <w:rPr>
          <w:color w:val="000000"/>
        </w:rPr>
        <w:t xml:space="preserve"> выявленные им недостатки, если они не выходят за рамки Технического задания. После устранения Исполнителем всех выявленных Заказчиком недостатков Заказчик подписывает Акт сдачи-приемки выполненной работы и направляет один его экземпляр Исполнителю.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При оформлении </w:t>
      </w:r>
      <w:r w:rsidR="007407E3">
        <w:rPr>
          <w:color w:val="000000"/>
        </w:rPr>
        <w:t>Ак</w:t>
      </w:r>
      <w:r w:rsidRPr="00B76776">
        <w:rPr>
          <w:color w:val="000000"/>
        </w:rPr>
        <w:t xml:space="preserve">та сдачи-приемки выполненной работы по настоящему Договору Исполнитель должен руководствоваться положениями Федерального закона от 06.12.2011 г. № 402-ФЗ «О бухгалтерском учете». Акт сдачи-приемки выполненной работы должен быть составлен по </w:t>
      </w:r>
      <w:r w:rsidRPr="000E6F2A">
        <w:rPr>
          <w:color w:val="000000"/>
        </w:rPr>
        <w:t>форме приложения № 3 к</w:t>
      </w:r>
      <w:r w:rsidRPr="00B76776">
        <w:rPr>
          <w:color w:val="000000"/>
        </w:rPr>
        <w:t xml:space="preserve"> настоящему Договору.</w:t>
      </w:r>
    </w:p>
    <w:p w:rsidR="00DE1E21" w:rsidRPr="00E5152A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E5152A">
        <w:rPr>
          <w:color w:val="000000"/>
        </w:rPr>
        <w:t>Если в процессе выполнения работы выясняется неизбежность получения</w:t>
      </w:r>
      <w:r w:rsidRPr="00B76776">
        <w:rPr>
          <w:color w:val="000000"/>
        </w:rPr>
        <w:t xml:space="preserve"> отрицательного результата или нецелесообразность дальнейшего проведения работы, Исполнитель обязан незамедлительно приостановить её выполнение, одновременно поставив об этом в известность Заказчика. В этом случае Стороны обязаны в 5-дневный срок с даты уведомления об этом обстоятельстве Заказчика рассмотреть вопрос о целесообразности продолжения работы. В случае принятия Сторонами решения о нецелесообразности дальнейшего выполнения работы, Заказчиком и Исполнителем подписывается Акт о приемке фактически выполненной работы, в котором указывается ее объем и стоимость на дату принятия решения о нецелесообразности дальнейшего выполнения работы на основании Расчета стоимости работы (</w:t>
      </w:r>
      <w:r w:rsidRPr="00E5152A">
        <w:rPr>
          <w:color w:val="000000"/>
        </w:rPr>
        <w:t>приложение №</w:t>
      </w:r>
      <w:r w:rsidR="00B10530" w:rsidRPr="00E5152A">
        <w:rPr>
          <w:color w:val="000000"/>
        </w:rPr>
        <w:t xml:space="preserve"> 2</w:t>
      </w:r>
      <w:r w:rsidRPr="00E5152A">
        <w:rPr>
          <w:color w:val="000000"/>
        </w:rPr>
        <w:t xml:space="preserve"> к настоящему Договору). </w:t>
      </w:r>
    </w:p>
    <w:p w:rsidR="00DE1E21" w:rsidRDefault="00DE1E21" w:rsidP="00DE1E21">
      <w:pPr>
        <w:tabs>
          <w:tab w:val="left" w:pos="993"/>
        </w:tabs>
        <w:ind w:left="720" w:right="30"/>
        <w:jc w:val="both"/>
        <w:rPr>
          <w:color w:val="000000"/>
        </w:rPr>
      </w:pP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B76776">
        <w:rPr>
          <w:rFonts w:ascii="Times New Roman" w:hAnsi="Times New Roman" w:cs="Times New Roman"/>
          <w:b/>
        </w:rPr>
        <w:t>Обязательства Сторон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  <w:u w:val="single"/>
        </w:rPr>
      </w:pPr>
      <w:r w:rsidRPr="00B76776">
        <w:rPr>
          <w:color w:val="000000"/>
          <w:u w:val="single"/>
        </w:rPr>
        <w:t>По настоящему Договору Исполнитель обязан: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Выполнить работу по настоящему Договору надлежащим образом, в полном объёме в соответствии с Техническим заданием (приложение № 1 к настоящему Договору), в порядке, предусмотренном настоящим Договором. 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lastRenderedPageBreak/>
        <w:t>В порядке, предусмотренном настоящим Договором (раздел 5 настоящего Договора), по окончанию</w:t>
      </w:r>
      <w:r w:rsidRPr="00B76776">
        <w:t xml:space="preserve"> работы передать Заказчику результат работы в объёме, указанном в Техническом задании (приложение № 1 к настоящему Договору), в сроки, установленные </w:t>
      </w:r>
      <w:r w:rsidRPr="00B76776">
        <w:rPr>
          <w:color w:val="000000"/>
        </w:rPr>
        <w:t>Календарным планом (</w:t>
      </w:r>
      <w:r w:rsidRPr="00E5152A">
        <w:rPr>
          <w:color w:val="000000"/>
        </w:rPr>
        <w:t>раздел 1</w:t>
      </w:r>
      <w:r w:rsidR="00B10530" w:rsidRPr="00E5152A">
        <w:rPr>
          <w:color w:val="000000"/>
        </w:rPr>
        <w:t>1</w:t>
      </w:r>
      <w:r w:rsidRPr="00E5152A">
        <w:rPr>
          <w:color w:val="000000"/>
        </w:rPr>
        <w:t xml:space="preserve"> Технического</w:t>
      </w:r>
      <w:r w:rsidRPr="00B76776">
        <w:rPr>
          <w:color w:val="000000"/>
        </w:rPr>
        <w:t xml:space="preserve"> задания – приложение № 1 к настоящему Договору)</w:t>
      </w:r>
      <w:r w:rsidRPr="00B76776">
        <w:t>, с приложением подписанного со своей стороны в двух экземплярах Акта сдачи-приемки выполненной работы.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При выполнении работы </w:t>
      </w:r>
      <w:r w:rsidRPr="00B76776">
        <w:t>не нарушать права третьих лиц, связанные</w:t>
      </w:r>
      <w:r w:rsidRPr="00B76776">
        <w:rPr>
          <w:color w:val="000000"/>
        </w:rPr>
        <w:t xml:space="preserve">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</w:pPr>
      <w:r w:rsidRPr="00B76776">
        <w:t>При необходимости использования охраняемых результатов интеллектуальной деятельности, принадлежащих третьим лицам, письменно согласовать это с Заказчиком. При этом ответственность за использование охраняемых результатов интеллектуальной деятельности, принадлежащих третьим лицам, несет Исполнитель.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Использовать полученные от Заказчика исходные данные, а также другую документацию, информацию и иные данные только для достижения целей, предусмотренных настоящим Договором, не разглашать и не передавать их третьим лицам без письменного согласия Заказчика. 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Соблюдать требования, содержащиеся в Техническом задании (приложение № 1 к настоящему Договору), для выполнения работы по настоящему Договору и вправе отступать от них только с письменного согласия Заказчика.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При обнаружении недостатков (нарушений) в Стандарте и (или) в процессе выполнения работы, которые могут повлечь или повлекли отступление от требований, предусмотренных Техническим заданием, по требованию Заказчика безвозмездно и своими силами доработать Стандарт в установленный Заказчиком срок, </w:t>
      </w:r>
      <w:r w:rsidRPr="00B76776">
        <w:t>если недостатки не связаны с недостаточностью, недостоверностью исходных данных, предоставленных Заказчиком.</w:t>
      </w:r>
      <w:r w:rsidRPr="00B76776">
        <w:rPr>
          <w:color w:val="000000"/>
        </w:rPr>
        <w:t xml:space="preserve"> 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E5152A">
        <w:rPr>
          <w:color w:val="000000"/>
        </w:rPr>
        <w:t>В случае если до завершения</w:t>
      </w:r>
      <w:r w:rsidRPr="00B76776">
        <w:rPr>
          <w:color w:val="000000"/>
        </w:rPr>
        <w:t xml:space="preserve"> выполнения работы по настоящему Договору Заказчик обнаружит выполнение работы с отступлением от требований, установленных в Техническом задании (приложение № 1 к настоящему Договору), </w:t>
      </w:r>
      <w:r w:rsidRPr="00B76776">
        <w:t xml:space="preserve">при рассмотрении промежуточных результатов </w:t>
      </w:r>
      <w:r w:rsidRPr="00E5152A">
        <w:t>(п. 4.2 настоящего</w:t>
      </w:r>
      <w:r w:rsidRPr="00B76776">
        <w:t xml:space="preserve"> Договора) </w:t>
      </w:r>
      <w:r w:rsidRPr="00B76776">
        <w:rPr>
          <w:color w:val="000000"/>
        </w:rPr>
        <w:t>и направит Исполнителю письменное указание на устранение недостатков, Исполнитель обязан к сроку окончания работы устранить замечания Заказчика.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По требованию Заказчика и в установленный им срок, за свой счет устранить недостатки, допущенные в Стандарте, обнаруженные в процессе использования его Заказчиком после завершения работы, если они не выходят за рамки Технического задания (приложение № 1 к настоящему Договору) и содержания работы в целом.</w:t>
      </w:r>
    </w:p>
    <w:p w:rsidR="00DA06D9" w:rsidRPr="00E5152A" w:rsidRDefault="00DE1E21" w:rsidP="00DA06D9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bookmarkStart w:id="1" w:name="_Ref463256844"/>
      <w:r w:rsidRPr="00E5152A">
        <w:rPr>
          <w:color w:val="000000"/>
        </w:rPr>
        <w:t xml:space="preserve">Исполнитель обязуется предоставлять Заказчику информацию: </w:t>
      </w:r>
      <w:bookmarkEnd w:id="1"/>
      <w:r w:rsidR="00DA06D9" w:rsidRPr="00E5152A">
        <w:rPr>
          <w:color w:val="000000"/>
        </w:rPr>
        <w:t>а) об изменении состава собственников Исполнителя (включая конечных бенефициаров), а также состава исполнительных органов Исполнителя; б) информацию об изменении состава собственников (включая конечных бенефициаров) привлекаемых субподрядчиков/соисполнителей Исполнителя, а также состава исполнительных органов 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Немедленно предупредить Заказчика и, до получения от него указаний, приостановить работу при обнаружении:</w:t>
      </w:r>
    </w:p>
    <w:p w:rsidR="00DE1E21" w:rsidRPr="00B76776" w:rsidRDefault="00DE1E21" w:rsidP="00DE1E21">
      <w:pPr>
        <w:numPr>
          <w:ilvl w:val="0"/>
          <w:numId w:val="38"/>
        </w:numPr>
        <w:tabs>
          <w:tab w:val="left" w:pos="851"/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DE1E21" w:rsidRPr="00B76776" w:rsidRDefault="00DE1E21" w:rsidP="00DE1E21">
      <w:pPr>
        <w:numPr>
          <w:ilvl w:val="0"/>
          <w:numId w:val="38"/>
        </w:numPr>
        <w:tabs>
          <w:tab w:val="left" w:pos="851"/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lastRenderedPageBreak/>
        <w:t xml:space="preserve">иных не зависящих от Исполнителя обстоятельств, которые грозят годности или </w:t>
      </w:r>
      <w:r w:rsidRPr="00B76776">
        <w:t xml:space="preserve">качеству </w:t>
      </w:r>
      <w:r w:rsidRPr="00B76776">
        <w:rPr>
          <w:color w:val="000000"/>
        </w:rPr>
        <w:t>результата выполняемой работы либо создают невозможность ее завершения в срок.</w:t>
      </w:r>
    </w:p>
    <w:p w:rsidR="00DE1E21" w:rsidRPr="00B76776" w:rsidRDefault="00DE1E21" w:rsidP="00DE1E21">
      <w:pPr>
        <w:tabs>
          <w:tab w:val="left" w:pos="1276"/>
        </w:tabs>
        <w:ind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При этом Исполнитель обязан в течение 5 (пяти) рабочих дней со дня обнаружения обстоятельств, указанных в настоящем пункте, предоставить Заказчику обосновывающие документы с подробными расчетами. Обосновывающие документы должны включать в себя: описание работы, которая должна быть выполнена в связи с изменением, привлекаемые ресурсы, срок выполнения работы, изменение стоимости настоящего Договора (в случае возможного возникновения). 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Выполнить в полном объеме свои обязательства, предусмотренные в других разделах настоящего Договора.</w:t>
      </w:r>
    </w:p>
    <w:p w:rsidR="00DE1E21" w:rsidRPr="00B76776" w:rsidRDefault="00DE1E21" w:rsidP="00D37435">
      <w:pPr>
        <w:numPr>
          <w:ilvl w:val="2"/>
          <w:numId w:val="15"/>
        </w:numPr>
        <w:tabs>
          <w:tab w:val="left" w:pos="1276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В день подписания настоящего Договора со стороны Исполнителя Исполнитель обязан направить Заказчику на электронный адрес </w:t>
      </w:r>
      <w:r w:rsidR="00D37435" w:rsidRPr="00D37435">
        <w:rPr>
          <w:color w:val="000000"/>
        </w:rPr>
        <w:t>Vladimirova-MN@te.ru</w:t>
      </w:r>
      <w:r w:rsidRPr="00B76776">
        <w:rPr>
          <w:color w:val="000000"/>
        </w:rPr>
        <w:t xml:space="preserve"> в формате файла *.</w:t>
      </w:r>
      <w:proofErr w:type="spellStart"/>
      <w:r w:rsidRPr="00B76776">
        <w:rPr>
          <w:color w:val="000000"/>
        </w:rPr>
        <w:t>pdf</w:t>
      </w:r>
      <w:proofErr w:type="spellEnd"/>
      <w:r w:rsidRPr="00B76776">
        <w:rPr>
          <w:color w:val="000000"/>
        </w:rPr>
        <w:t xml:space="preserve"> скан-копию подписанного договора (со всеми приложениями к нему), с последующим направлением оригинала Договора.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  <w:u w:val="single"/>
        </w:rPr>
      </w:pPr>
      <w:r w:rsidRPr="00B76776">
        <w:rPr>
          <w:color w:val="000000"/>
          <w:u w:val="single"/>
        </w:rPr>
        <w:t>По настоящему Договору Исполнитель вправе:</w:t>
      </w:r>
    </w:p>
    <w:p w:rsidR="00DE1E21" w:rsidRPr="00E5152A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</w:rPr>
      </w:pPr>
      <w:r w:rsidRPr="00E5152A">
        <w:rPr>
          <w:color w:val="000000"/>
        </w:rPr>
        <w:t>Досрочно, по согласованию с Заказчиком, выполнить работу по настоящему Договору и передать результаты работы Заказчику на условиях, предусмотренных разделом 5 настоящего Договора.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u w:val="single"/>
        </w:rPr>
      </w:pPr>
      <w:r w:rsidRPr="00B76776">
        <w:rPr>
          <w:color w:val="000000"/>
          <w:u w:val="single"/>
        </w:rPr>
        <w:t xml:space="preserve">По настоящему Договору </w:t>
      </w:r>
      <w:r w:rsidRPr="00B76776">
        <w:rPr>
          <w:u w:val="single"/>
        </w:rPr>
        <w:t>Заказчик обязан: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</w:pPr>
      <w:r w:rsidRPr="00B76776">
        <w:t>Производить приёмку и оплату выполненной Исполнителем работы в соответствии с условиями настоящего Договора.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</w:pPr>
      <w:r w:rsidRPr="00B76776">
        <w:t>В случае одностороннего отказа Заказчика от настоящего Договора (п.6.4.1), последний обязуется оплатить Исполнителю все фактически выполненные</w:t>
      </w:r>
      <w:r>
        <w:t xml:space="preserve"> и</w:t>
      </w:r>
      <w:r w:rsidRPr="00B76776">
        <w:t xml:space="preserve"> принятые Заказчиком на дату расторжения настоящего Договора работы. </w:t>
      </w:r>
    </w:p>
    <w:p w:rsidR="00DE1E21" w:rsidRPr="00B76776" w:rsidRDefault="00DE1E21" w:rsidP="00DE1E21">
      <w:pPr>
        <w:ind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Если на момент получения Исполнителем уведомления Заказчика об одностороннем расторжении Договора Исполнитель понес затраты, связанные с исполнением настоящего Договора, Исполнитель в течение 5 (пяти) рабочих дней с даты получения данного уведомления предоставляет Заказчику Расчет и обоснование суммы затрат (Расчёт Исполнителя), выполненный на </w:t>
      </w:r>
      <w:r w:rsidR="00657B78" w:rsidRPr="00B76776">
        <w:rPr>
          <w:color w:val="000000"/>
        </w:rPr>
        <w:t xml:space="preserve">основании </w:t>
      </w:r>
      <w:r w:rsidR="004A54BD">
        <w:rPr>
          <w:color w:val="000000"/>
        </w:rPr>
        <w:t>Р</w:t>
      </w:r>
      <w:r w:rsidRPr="00B76776">
        <w:rPr>
          <w:color w:val="000000"/>
        </w:rPr>
        <w:t>асчета стоимости работы (приложение № 2 к настоящему Договору)</w:t>
      </w:r>
      <w:r w:rsidR="00E5152A">
        <w:rPr>
          <w:color w:val="000000"/>
        </w:rPr>
        <w:t>.</w:t>
      </w:r>
      <w:r w:rsidRPr="00B76776">
        <w:rPr>
          <w:color w:val="000000"/>
        </w:rPr>
        <w:t xml:space="preserve"> Заказчик в течение 15 (пятнадцати) рабочих дней с даты получения Расчета Исполнителя согласовывает его либо направляет Исполнителю письменный мотивированный отказ от оплаты понесенных затрат по соответствующему этапу. В случае согласования Заказчиком Расчета Исполнителя, он по требованию Исполнителя обязуется оплатить Ис</w:t>
      </w:r>
      <w:r w:rsidR="00657B78">
        <w:rPr>
          <w:color w:val="000000"/>
        </w:rPr>
        <w:t xml:space="preserve">полнителю понесенные затраты </w:t>
      </w:r>
      <w:r w:rsidRPr="00B76776">
        <w:rPr>
          <w:color w:val="000000"/>
        </w:rPr>
        <w:t>в течение 15 (пятнадцати) рабочих дней с даты расторжения настоящего Договора.</w:t>
      </w:r>
    </w:p>
    <w:p w:rsidR="00DE1E21" w:rsidRPr="00805359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  <w:u w:val="single"/>
        </w:rPr>
      </w:pPr>
      <w:r w:rsidRPr="00805359">
        <w:rPr>
          <w:color w:val="000000"/>
          <w:u w:val="single"/>
        </w:rPr>
        <w:t>По настоящему Договору Заказчик вправе:</w:t>
      </w:r>
    </w:p>
    <w:p w:rsidR="00DE1E21" w:rsidRPr="002D5E50" w:rsidRDefault="00DE1E21" w:rsidP="005B6FD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</w:rPr>
      </w:pPr>
      <w:r w:rsidRPr="002D5E50">
        <w:rPr>
          <w:color w:val="000000"/>
        </w:rPr>
        <w:t xml:space="preserve">Досрочно, в одностороннем, внесудебном порядке расторгнуть настоящий Договор, в том числе при неисполнении/ненадлежащем исполнении Исполнителем обязательств по Договору, </w:t>
      </w:r>
      <w:r w:rsidRPr="002D5E50">
        <w:t xml:space="preserve">в том числе предусмотренных п.6.1.10 настоящего Договора, </w:t>
      </w:r>
      <w:r w:rsidRPr="002D5E50">
        <w:rPr>
          <w:color w:val="000000"/>
        </w:rPr>
        <w:t>посредством направления Исполнителю письменного уведомления с указанием причин расторжения настоящего Договора. При этом настоящий Договор считается расторгнутым с даты получения Исполнителем уведомления об отказе от исполнения настоящего Договора, если иной,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наименования, реорганизацией последнего, а также при неполучении Исполнителем уведомления по иным причинам, не зависящим от Заказчика</w:t>
      </w:r>
      <w:r w:rsidRPr="002D5E50">
        <w:t>, но зависящим от Исполнителя,</w:t>
      </w:r>
      <w:r w:rsidRPr="002D5E50">
        <w:rPr>
          <w:color w:val="C00000"/>
        </w:rPr>
        <w:t xml:space="preserve"> </w:t>
      </w:r>
      <w:r w:rsidRPr="002D5E50">
        <w:rPr>
          <w:color w:val="000000"/>
        </w:rPr>
        <w:t xml:space="preserve">настоящий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связи. </w:t>
      </w:r>
      <w:r w:rsidRPr="002D5E50">
        <w:t>Стороны обязаны провести взаимные расчеты в течение 10 (десяти) рабочих дней с момента расторжения настоящего Договора. При этом упущенная выгода, связанная с расторжением Договора, не возмещается</w:t>
      </w:r>
      <w:r w:rsidR="00657B78" w:rsidRPr="002D5E50">
        <w:t>.</w:t>
      </w:r>
    </w:p>
    <w:p w:rsidR="00DE1E21" w:rsidRPr="00B76776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lastRenderedPageBreak/>
        <w:t>Осуществлять контроль и надзор за ходом и качеством выполнения Исполнителем работы, соблюдением сроков её выполнения. Получать от Исполнителя информацию о ходе выполнения работы.</w:t>
      </w:r>
    </w:p>
    <w:p w:rsidR="00DE1E21" w:rsidRDefault="00DE1E21" w:rsidP="00DE1E21">
      <w:pPr>
        <w:numPr>
          <w:ilvl w:val="2"/>
          <w:numId w:val="15"/>
        </w:numPr>
        <w:tabs>
          <w:tab w:val="left" w:pos="1134"/>
        </w:tabs>
        <w:ind w:left="0" w:right="30" w:firstLine="567"/>
        <w:jc w:val="both"/>
      </w:pPr>
      <w:r w:rsidRPr="00B76776">
        <w:rPr>
          <w:color w:val="000000"/>
        </w:rPr>
        <w:t xml:space="preserve"> В случае невыполнения Исполнителем обязательств, предусмотренных                         </w:t>
      </w:r>
      <w:r w:rsidRPr="00657B78">
        <w:rPr>
          <w:color w:val="000000"/>
        </w:rPr>
        <w:t>п. п.6.1.7-6.1.9 настоящего</w:t>
      </w:r>
      <w:r w:rsidRPr="00B76776">
        <w:rPr>
          <w:color w:val="000000"/>
        </w:rPr>
        <w:t xml:space="preserve"> Договора, п</w:t>
      </w:r>
      <w:r w:rsidRPr="00B76776">
        <w:t>оручить выполнение этих обязательств (с указанием новых сроков) третьим лицам либо выполнить его своими силами, и потребовать от Исполнителя возмещения понесенных необходимых расходов и других убытков.</w:t>
      </w:r>
    </w:p>
    <w:p w:rsidR="00DE1E21" w:rsidRPr="00B76776" w:rsidRDefault="00DE1E21" w:rsidP="00DE1E21">
      <w:pPr>
        <w:tabs>
          <w:tab w:val="left" w:pos="1134"/>
        </w:tabs>
        <w:ind w:left="567" w:right="30"/>
        <w:jc w:val="both"/>
      </w:pP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  <w:color w:val="000000"/>
        </w:rPr>
      </w:pPr>
      <w:r w:rsidRPr="00B76776">
        <w:rPr>
          <w:rFonts w:ascii="Times New Roman" w:hAnsi="Times New Roman" w:cs="Times New Roman"/>
          <w:b/>
          <w:color w:val="000000"/>
        </w:rPr>
        <w:t>Ответственность Сторон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При нарушении Исполнителем договорных обязательств Заказчик вправе на основании письменного уведомления взыскать с Исполнителя </w:t>
      </w:r>
      <w:r>
        <w:rPr>
          <w:color w:val="000000"/>
        </w:rPr>
        <w:t>неустойку</w:t>
      </w:r>
      <w:r w:rsidRPr="00B76776">
        <w:rPr>
          <w:color w:val="000000"/>
        </w:rPr>
        <w:t>:</w:t>
      </w:r>
    </w:p>
    <w:p w:rsidR="00DE1E21" w:rsidRPr="00B76776" w:rsidRDefault="00DE1E21" w:rsidP="00DE1E21">
      <w:pPr>
        <w:numPr>
          <w:ilvl w:val="0"/>
          <w:numId w:val="17"/>
        </w:numPr>
        <w:tabs>
          <w:tab w:val="left" w:pos="709"/>
          <w:tab w:val="left" w:pos="993"/>
        </w:tabs>
        <w:ind w:left="0" w:right="30" w:firstLine="567"/>
        <w:jc w:val="both"/>
        <w:rPr>
          <w:color w:val="000000"/>
        </w:rPr>
      </w:pPr>
      <w:r w:rsidRPr="00B76776">
        <w:rPr>
          <w:color w:val="000000"/>
        </w:rPr>
        <w:t>за несоблюдение Исполнителем срока окончания сдачи работы – пени в размере 0,1 процента от стоимости работы за каждый день просрочки до фактического исполнения обязательства, но не более 10 процентов стоимости работы, в отношении которо</w:t>
      </w:r>
      <w:r w:rsidR="00D31EB8">
        <w:rPr>
          <w:color w:val="000000"/>
        </w:rPr>
        <w:t>й</w:t>
      </w:r>
      <w:r w:rsidRPr="00B76776">
        <w:rPr>
          <w:color w:val="000000"/>
        </w:rPr>
        <w:t xml:space="preserve"> Исполнителем допущена просрочка;</w:t>
      </w:r>
    </w:p>
    <w:p w:rsidR="00DE1E21" w:rsidRPr="00B76776" w:rsidRDefault="00DE1E21" w:rsidP="00DE1E21">
      <w:pPr>
        <w:numPr>
          <w:ilvl w:val="0"/>
          <w:numId w:val="17"/>
        </w:numPr>
        <w:tabs>
          <w:tab w:val="left" w:pos="709"/>
          <w:tab w:val="left" w:pos="993"/>
        </w:tabs>
        <w:ind w:left="0" w:right="30" w:firstLine="567"/>
        <w:jc w:val="both"/>
      </w:pPr>
      <w:r w:rsidRPr="00B76776">
        <w:rPr>
          <w:color w:val="000000"/>
        </w:rPr>
        <w:t>за просрочку устранения недостатков в результатах работы, в том числе промежуточных, просрочки возмещени</w:t>
      </w:r>
      <w:r w:rsidRPr="00B76776">
        <w:t>я</w:t>
      </w:r>
      <w:r w:rsidRPr="00B76776">
        <w:rPr>
          <w:color w:val="C00000"/>
        </w:rPr>
        <w:t xml:space="preserve"> </w:t>
      </w:r>
      <w:r w:rsidRPr="00B76776">
        <w:t>расходов и других убытков</w:t>
      </w:r>
      <w:r w:rsidRPr="00B76776">
        <w:rPr>
          <w:color w:val="000000"/>
        </w:rPr>
        <w:t xml:space="preserve"> Заказчика (</w:t>
      </w:r>
      <w:r w:rsidRPr="00B76776">
        <w:t>подтвержденных документально)</w:t>
      </w:r>
      <w:r w:rsidRPr="00B76776">
        <w:rPr>
          <w:color w:val="000000"/>
        </w:rPr>
        <w:t xml:space="preserve"> на устранение недостатков – пени в размере 0,1 процента от общей стоимости работы, за каждый день просрочки, но не более 10 процентов общей стоимости работы по настоящему Договору</w:t>
      </w:r>
      <w:r w:rsidRPr="00B76776">
        <w:t xml:space="preserve">. 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t xml:space="preserve"> </w:t>
      </w:r>
      <w:r w:rsidRPr="00B76776">
        <w:rPr>
          <w:color w:val="000000"/>
        </w:rPr>
        <w:t xml:space="preserve">Заказчик вправе вместо применения санкций, установленных п. 7.2 настоящего Договора, а также в случаях выявления Заказчиком недостатков (отступлений), указанных в </w:t>
      </w:r>
      <w:proofErr w:type="spellStart"/>
      <w:r w:rsidRPr="00B76776">
        <w:rPr>
          <w:color w:val="000000"/>
        </w:rPr>
        <w:t>п.п</w:t>
      </w:r>
      <w:proofErr w:type="spellEnd"/>
      <w:r w:rsidRPr="00B76776">
        <w:rPr>
          <w:color w:val="000000"/>
        </w:rPr>
        <w:t>. 6.1.</w:t>
      </w:r>
      <w:r>
        <w:rPr>
          <w:color w:val="000000"/>
        </w:rPr>
        <w:t>7</w:t>
      </w:r>
      <w:r w:rsidRPr="00B76776">
        <w:rPr>
          <w:color w:val="000000"/>
        </w:rPr>
        <w:t>-6.1.</w:t>
      </w:r>
      <w:r>
        <w:rPr>
          <w:color w:val="000000"/>
        </w:rPr>
        <w:t>9</w:t>
      </w:r>
      <w:r w:rsidRPr="00B76776">
        <w:rPr>
          <w:color w:val="000000"/>
        </w:rPr>
        <w:t xml:space="preserve"> настоящего Договора, взыскать с Исполнителя штраф в размере 5 процентов от общей стоимости работы, предусмотренной п. 3.1 настоящего Договора, за каждый факт невыполнения либо ненадлежащего выполнения обязательств. </w:t>
      </w:r>
    </w:p>
    <w:p w:rsidR="00DE1E21" w:rsidRPr="00B76776" w:rsidRDefault="00DE1E21" w:rsidP="00DE1E21">
      <w:pPr>
        <w:tabs>
          <w:tab w:val="left" w:pos="993"/>
        </w:tabs>
        <w:ind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Факт невыполнения либо ненадлежащего выполнения обязательств подтверждается </w:t>
      </w:r>
      <w:r w:rsidR="007407E3">
        <w:rPr>
          <w:color w:val="000000"/>
        </w:rPr>
        <w:t>А</w:t>
      </w:r>
      <w:r w:rsidRPr="00B76776">
        <w:rPr>
          <w:color w:val="000000"/>
        </w:rPr>
        <w:t xml:space="preserve">ктом, составленным и подписанным представителями Заказчика и Исполнителя. В случае </w:t>
      </w:r>
      <w:r w:rsidRPr="00B76776">
        <w:t xml:space="preserve">отсутствия </w:t>
      </w:r>
      <w:r w:rsidRPr="00B76776">
        <w:rPr>
          <w:color w:val="000000"/>
        </w:rPr>
        <w:t xml:space="preserve">мотивированного отказа представителя Исполнителя от подписания </w:t>
      </w:r>
      <w:r w:rsidR="007407E3">
        <w:rPr>
          <w:color w:val="000000"/>
        </w:rPr>
        <w:t>А</w:t>
      </w:r>
      <w:r w:rsidRPr="00B76776">
        <w:rPr>
          <w:color w:val="000000"/>
        </w:rPr>
        <w:t xml:space="preserve">кта, </w:t>
      </w:r>
      <w:r w:rsidR="007407E3">
        <w:rPr>
          <w:color w:val="000000"/>
        </w:rPr>
        <w:t>А</w:t>
      </w:r>
      <w:r w:rsidRPr="00B76776">
        <w:rPr>
          <w:color w:val="000000"/>
        </w:rPr>
        <w:t xml:space="preserve">кт считается принятым в редакции Заказчика. 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t>При просрочке Заказчиком обязательства по оплате фактически выполненной работы Исполнитель вправе, на основании письменного заявления, требовать от Заказчика уплаты пени в размере 0,1 процента от неоплаченной в установленный настоящим Договором срок суммы, за каждый день просрочки</w:t>
      </w:r>
      <w:r w:rsidRPr="00B76776">
        <w:rPr>
          <w:color w:val="000000"/>
        </w:rPr>
        <w:t xml:space="preserve">, начиная </w:t>
      </w:r>
      <w:r w:rsidRPr="00B76776">
        <w:t xml:space="preserve">с одиннадцатого рабочего дня  после подписания Акта сдачи-приёмки выполненной работы до фактического исполнения обязательства, но не более 10 процентов от неоплаченной в срок </w:t>
      </w:r>
      <w:r w:rsidR="00D31EB8" w:rsidRPr="00B76776">
        <w:rPr>
          <w:color w:val="000000"/>
        </w:rPr>
        <w:t>общей стоимости работы по настоящему Договору</w:t>
      </w:r>
      <w:r w:rsidRPr="00B76776">
        <w:t>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t>Убытки взыскиваются сверх неустойки, предусмотренной настоящим Договором.</w:t>
      </w: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B76776">
        <w:rPr>
          <w:rFonts w:ascii="Times New Roman" w:hAnsi="Times New Roman" w:cs="Times New Roman"/>
          <w:b/>
        </w:rPr>
        <w:t>Обстоятельства непреодолимой силы</w:t>
      </w:r>
    </w:p>
    <w:p w:rsidR="00DE1E21" w:rsidRPr="00B76776" w:rsidRDefault="00DE1E21" w:rsidP="00DE1E21">
      <w:pPr>
        <w:pStyle w:val="af6"/>
        <w:numPr>
          <w:ilvl w:val="1"/>
          <w:numId w:val="15"/>
        </w:numPr>
        <w:tabs>
          <w:tab w:val="left" w:pos="993"/>
        </w:tabs>
        <w:suppressAutoHyphens/>
        <w:ind w:left="0" w:firstLine="567"/>
        <w:contextualSpacing/>
        <w:jc w:val="both"/>
        <w:rPr>
          <w:lang w:eastAsia="ar-SA"/>
        </w:rPr>
      </w:pPr>
      <w:r w:rsidRPr="00B76776">
        <w:rPr>
          <w:lang w:eastAsia="ar-SA"/>
        </w:rPr>
        <w:t>При наступлении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Договору, а именно: наводнение, землетрясение, шторм, эпидемии или иные проявления сил природы, а также война или военные действия, срок исполнения обязательств отодвигается на срок действия форс-мажорных обстоятельств.</w:t>
      </w:r>
    </w:p>
    <w:p w:rsidR="00DE1E21" w:rsidRPr="00B76776" w:rsidRDefault="00DE1E21" w:rsidP="00DE1E21">
      <w:pPr>
        <w:pStyle w:val="af6"/>
        <w:numPr>
          <w:ilvl w:val="1"/>
          <w:numId w:val="15"/>
        </w:numPr>
        <w:tabs>
          <w:tab w:val="left" w:pos="993"/>
        </w:tabs>
        <w:suppressAutoHyphens/>
        <w:ind w:left="0" w:firstLine="567"/>
        <w:contextualSpacing/>
        <w:jc w:val="both"/>
        <w:rPr>
          <w:lang w:eastAsia="ar-SA"/>
        </w:rPr>
      </w:pPr>
      <w:r w:rsidRPr="00B76776">
        <w:rPr>
          <w:lang w:eastAsia="ar-SA"/>
        </w:rPr>
        <w:t xml:space="preserve">Сторона,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</w:t>
      </w:r>
      <w:r w:rsidRPr="00B76776">
        <w:rPr>
          <w:lang w:eastAsia="ar-SA"/>
        </w:rPr>
        <w:lastRenderedPageBreak/>
        <w:t>наличия указанных выше обстоятельств и их продолжительности будут служить справки, выдаваемые Торгово-Промышленной Палатой РФ либо иным компетентным государственным органом.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993"/>
        </w:tabs>
        <w:ind w:left="0" w:right="30" w:firstLine="567"/>
        <w:jc w:val="both"/>
      </w:pPr>
      <w:r w:rsidRPr="00B76776">
        <w:rPr>
          <w:lang w:eastAsia="ar-SA"/>
        </w:rPr>
        <w:t>В случае существования этих обстоятельств более 1 месяца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Договора, упущенная выгода не возмещается.</w:t>
      </w:r>
    </w:p>
    <w:p w:rsidR="00DE1E21" w:rsidRPr="00657B78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657B78">
        <w:rPr>
          <w:rFonts w:ascii="Times New Roman" w:hAnsi="Times New Roman" w:cs="Times New Roman"/>
          <w:b/>
        </w:rPr>
        <w:t>Права на результаты работы</w:t>
      </w:r>
    </w:p>
    <w:p w:rsidR="00DE1E21" w:rsidRPr="00B76776" w:rsidRDefault="00DE1E21" w:rsidP="004D2522">
      <w:pPr>
        <w:widowControl/>
        <w:numPr>
          <w:ilvl w:val="1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 xml:space="preserve">Все права, включая исключительное право на все результаты работы, указанные в разделе </w:t>
      </w:r>
      <w:r w:rsidRPr="00657B78">
        <w:rPr>
          <w:color w:val="000000"/>
        </w:rPr>
        <w:t>1</w:t>
      </w:r>
      <w:r w:rsidR="004D2522" w:rsidRPr="00657B78">
        <w:rPr>
          <w:color w:val="000000"/>
        </w:rPr>
        <w:t xml:space="preserve">0 </w:t>
      </w:r>
      <w:r w:rsidRPr="00657B78">
        <w:rPr>
          <w:color w:val="000000"/>
        </w:rPr>
        <w:t>Технического задания</w:t>
      </w:r>
      <w:r w:rsidRPr="00B76776">
        <w:rPr>
          <w:color w:val="000000"/>
        </w:rPr>
        <w:t xml:space="preserve"> (приложение № 1 к настоящему Договору), созданные Исполнителем при исполнении обязательств по настоящему Договору, и переданные Заказчику, принадлежат Заказчику с момента подписания обеими Сторонами Акта сдачи-приемки выполненной работы по </w:t>
      </w:r>
      <w:r w:rsidR="004D2522" w:rsidRPr="00657B78">
        <w:rPr>
          <w:color w:val="000000"/>
        </w:rPr>
        <w:t>настоящему Договору</w:t>
      </w:r>
      <w:r w:rsidRPr="00B76776">
        <w:rPr>
          <w:color w:val="000000"/>
        </w:rPr>
        <w:t xml:space="preserve">. </w:t>
      </w:r>
    </w:p>
    <w:p w:rsidR="00DE1E21" w:rsidRPr="00657B78" w:rsidRDefault="00DE1E21" w:rsidP="00AA1E95">
      <w:pPr>
        <w:widowControl/>
        <w:numPr>
          <w:ilvl w:val="1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57B78">
        <w:rPr>
          <w:color w:val="000000"/>
        </w:rPr>
        <w:t>Если в процессе выполнения работы по настоящему Договору лицами, участвующими в ее выполнении, будут получены новы</w:t>
      </w:r>
      <w:r w:rsidR="002F6DB9">
        <w:rPr>
          <w:color w:val="000000"/>
        </w:rPr>
        <w:t>е научные знания, Исполнитель</w:t>
      </w:r>
      <w:r w:rsidRPr="00657B78">
        <w:rPr>
          <w:color w:val="000000"/>
        </w:rPr>
        <w:t xml:space="preserve"> вправе: ссылаться в открытой печати на свое участие в этой работе и совместный с Заказчиком вклад в получении новых научных знаний; с письменного согласия Заказчика размещать в своих статьях публикации части сведений, содержащихся в технических отчетах. В статьях обязательным является указание, что публикуемые результаты получены в ходе разработки стандарта организации АО «Тюменьэнерго», также обязательным является наличие ссылки на разрабатываемый/разработанный стандарт «</w:t>
      </w:r>
      <w:r w:rsidR="00AA1E95" w:rsidRPr="00657B78">
        <w:rPr>
          <w:color w:val="000000"/>
        </w:rPr>
        <w:t>Методические указания по отбору проб и определению влагосодержания целлюлозной изоляции маслонаполненных трансформаторов</w:t>
      </w:r>
      <w:r w:rsidRPr="00657B78">
        <w:rPr>
          <w:color w:val="000000"/>
        </w:rPr>
        <w:t>».</w:t>
      </w:r>
    </w:p>
    <w:p w:rsidR="00DE1E21" w:rsidRDefault="00DE1E21" w:rsidP="00DE1E21">
      <w:pPr>
        <w:widowControl/>
        <w:numPr>
          <w:ilvl w:val="1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Исполнитель не вправе продавать и/или передавать результаты выполненной работы по настоящему Договору или их часть третьим лицам.</w:t>
      </w:r>
    </w:p>
    <w:p w:rsidR="00DE1E21" w:rsidRPr="00B76776" w:rsidRDefault="00DE1E21" w:rsidP="00DE1E21">
      <w:pPr>
        <w:widowControl/>
        <w:tabs>
          <w:tab w:val="left" w:pos="993"/>
        </w:tabs>
        <w:suppressAutoHyphens w:val="0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284"/>
        </w:tabs>
        <w:ind w:left="0" w:right="0" w:firstLine="0"/>
        <w:jc w:val="center"/>
        <w:rPr>
          <w:rFonts w:ascii="Times New Roman" w:hAnsi="Times New Roman" w:cs="Times New Roman"/>
          <w:b/>
          <w:color w:val="000000"/>
        </w:rPr>
      </w:pPr>
      <w:r w:rsidRPr="002F6DB9">
        <w:rPr>
          <w:rFonts w:ascii="Times New Roman" w:hAnsi="Times New Roman" w:cs="Times New Roman"/>
          <w:b/>
          <w:color w:val="000000"/>
        </w:rPr>
        <w:t>Разрешение споров между Сторонами</w:t>
      </w:r>
    </w:p>
    <w:p w:rsidR="00DE1E21" w:rsidRPr="002F6DB9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F6DB9">
        <w:rPr>
          <w:lang w:eastAsia="ar-SA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ХМАО-Югры в соответствии с</w:t>
      </w:r>
      <w:r w:rsidR="003F3E1B" w:rsidRPr="002F6DB9">
        <w:rPr>
          <w:lang w:eastAsia="ar-SA"/>
        </w:rPr>
        <w:t xml:space="preserve"> действующим</w:t>
      </w:r>
      <w:r w:rsidRPr="002F6DB9">
        <w:rPr>
          <w:lang w:eastAsia="ar-SA"/>
        </w:rPr>
        <w:t xml:space="preserve"> законодательством Российской Федерации. Досудебный порядок урегулирования обязателен. Срок ответа на претензию – 15 (</w:t>
      </w:r>
      <w:proofErr w:type="gramStart"/>
      <w:r w:rsidRPr="002F6DB9">
        <w:rPr>
          <w:lang w:eastAsia="ar-SA"/>
        </w:rPr>
        <w:t xml:space="preserve">пятнадцать) </w:t>
      </w:r>
      <w:r w:rsidR="003F3E1B" w:rsidRPr="002F6DB9">
        <w:rPr>
          <w:lang w:eastAsia="ar-SA"/>
        </w:rPr>
        <w:t xml:space="preserve"> календарных</w:t>
      </w:r>
      <w:proofErr w:type="gramEnd"/>
      <w:r w:rsidR="003F3E1B" w:rsidRPr="002F6DB9">
        <w:rPr>
          <w:lang w:eastAsia="ar-SA"/>
        </w:rPr>
        <w:t xml:space="preserve"> </w:t>
      </w:r>
      <w:r w:rsidRPr="002F6DB9">
        <w:rPr>
          <w:lang w:eastAsia="ar-SA"/>
        </w:rPr>
        <w:t>дней с</w:t>
      </w:r>
      <w:r w:rsidR="003F3E1B" w:rsidRPr="002F6DB9">
        <w:rPr>
          <w:lang w:eastAsia="ar-SA"/>
        </w:rPr>
        <w:t>о</w:t>
      </w:r>
      <w:r w:rsidRPr="002F6DB9">
        <w:rPr>
          <w:lang w:eastAsia="ar-SA"/>
        </w:rPr>
        <w:t xml:space="preserve"> </w:t>
      </w:r>
      <w:r w:rsidR="003F3E1B" w:rsidRPr="002F6DB9">
        <w:rPr>
          <w:lang w:eastAsia="ar-SA"/>
        </w:rPr>
        <w:t xml:space="preserve">дня </w:t>
      </w:r>
      <w:r w:rsidRPr="002F6DB9">
        <w:rPr>
          <w:lang w:eastAsia="ar-SA"/>
        </w:rPr>
        <w:t>ее получения.</w:t>
      </w:r>
    </w:p>
    <w:p w:rsidR="00DE1E21" w:rsidRPr="002F6DB9" w:rsidRDefault="00DE1E21" w:rsidP="00DE1E21">
      <w:pPr>
        <w:tabs>
          <w:tab w:val="left" w:pos="993"/>
        </w:tabs>
        <w:ind w:firstLine="567"/>
        <w:jc w:val="both"/>
        <w:rPr>
          <w:i/>
          <w:color w:val="000000"/>
        </w:rPr>
      </w:pPr>
      <w:r w:rsidRPr="002F6DB9">
        <w:rPr>
          <w:i/>
          <w:color w:val="000000"/>
        </w:rPr>
        <w:t>Если Исполнитель является дочерним хозяйственным обществом ПАО «Россети» или обществом, являющимся дочерним по отношению к дочернему хозяйственному обществу ПАО «Россети» п. 1</w:t>
      </w:r>
      <w:r w:rsidR="003F3E1B" w:rsidRPr="002F6DB9">
        <w:rPr>
          <w:i/>
          <w:color w:val="000000"/>
        </w:rPr>
        <w:t>0</w:t>
      </w:r>
      <w:r w:rsidRPr="002F6DB9">
        <w:rPr>
          <w:i/>
          <w:color w:val="000000"/>
        </w:rPr>
        <w:t xml:space="preserve">.1 должен быть изложен в следующей редакции: </w:t>
      </w:r>
    </w:p>
    <w:p w:rsidR="00DE1E21" w:rsidRPr="00B76776" w:rsidRDefault="00DE1E21" w:rsidP="00DE1E21">
      <w:pPr>
        <w:tabs>
          <w:tab w:val="left" w:pos="993"/>
        </w:tabs>
        <w:ind w:firstLine="567"/>
        <w:jc w:val="both"/>
        <w:rPr>
          <w:i/>
          <w:color w:val="000000"/>
        </w:rPr>
      </w:pPr>
      <w:r w:rsidRPr="002F6DB9">
        <w:rPr>
          <w:i/>
          <w:color w:val="000000"/>
        </w:rPr>
        <w:t>«Все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DE1E21" w:rsidRPr="00B76776" w:rsidRDefault="00DE1E21" w:rsidP="00DE1E21">
      <w:pPr>
        <w:tabs>
          <w:tab w:val="left" w:pos="993"/>
        </w:tabs>
        <w:ind w:firstLine="567"/>
        <w:jc w:val="both"/>
        <w:rPr>
          <w:i/>
          <w:color w:val="000000"/>
        </w:rPr>
      </w:pPr>
      <w:r w:rsidRPr="00B76776">
        <w:rPr>
          <w:i/>
          <w:color w:val="000000"/>
        </w:rPr>
        <w:t>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АО «Тюменьэнерго» (протокол № 24/15 от 29.12.2015).</w:t>
      </w:r>
    </w:p>
    <w:p w:rsidR="003F3E1B" w:rsidRPr="003F3E1B" w:rsidRDefault="003F3E1B" w:rsidP="003F3E1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3F3E1B">
        <w:rPr>
          <w:i/>
          <w:color w:val="000000"/>
        </w:rPr>
        <w:t xml:space="preserve">При не достижении сторонами соглашения об урегулировании спора путем медиации,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(место нахождения – </w:t>
      </w:r>
      <w:proofErr w:type="spellStart"/>
      <w:r w:rsidRPr="003F3E1B">
        <w:rPr>
          <w:i/>
          <w:color w:val="000000"/>
        </w:rPr>
        <w:t>г.Москва</w:t>
      </w:r>
      <w:proofErr w:type="spellEnd"/>
      <w:r w:rsidRPr="003F3E1B">
        <w:rPr>
          <w:i/>
          <w:color w:val="000000"/>
        </w:rPr>
        <w:t>) в соответствии с его правилами, действующими на дату подачи искового заявления.</w:t>
      </w:r>
    </w:p>
    <w:p w:rsidR="00DE1E21" w:rsidRDefault="003F3E1B" w:rsidP="003F3E1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3F3E1B">
        <w:rPr>
          <w:i/>
          <w:color w:val="000000"/>
        </w:rPr>
        <w:t>Решения третейского суда являются обязательными, окончательными и оспариванию не подлежат.».</w:t>
      </w:r>
    </w:p>
    <w:p w:rsidR="003F3E1B" w:rsidRDefault="003F3E1B" w:rsidP="003F3E1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/>
          <w:color w:val="000000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2F6DB9">
        <w:rPr>
          <w:rFonts w:ascii="Times New Roman" w:hAnsi="Times New Roman" w:cs="Times New Roman"/>
          <w:b/>
        </w:rPr>
        <w:t>Изменение, прекращение и расторжение Договора</w:t>
      </w:r>
    </w:p>
    <w:p w:rsidR="00DE1E21" w:rsidRPr="002F6DB9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F6DB9">
        <w:rPr>
          <w:color w:val="000000"/>
        </w:rPr>
        <w:t xml:space="preserve">Любые изменения и дополнения в настоящий Договор вносятся по взаимному согласию Сторон и оформляются дополнительным соглашением, становящимся с момента его подписания </w:t>
      </w:r>
      <w:r w:rsidRPr="002F6DB9">
        <w:rPr>
          <w:color w:val="000000"/>
          <w:shd w:val="clear" w:color="auto" w:fill="FFFFFF"/>
        </w:rPr>
        <w:t>неотъемлемой частью настоящего Договора, за исключением случаев продления Заказчиком сроков оплаты в соответствии с п. 3.2.2 настоящего Договора, а также досрочного выполнения Исполнителем работы в соответствии с п. 6.2.1 настоящего Договора.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F6DB9">
        <w:rPr>
          <w:color w:val="000000"/>
        </w:rPr>
        <w:t>Настоящий Договор может быть изменен или расторгнут по</w:t>
      </w:r>
      <w:r w:rsidRPr="00B76776">
        <w:rPr>
          <w:color w:val="000000"/>
        </w:rPr>
        <w:t xml:space="preserve"> соглашению Сторон, а также в иных случаях, предусмотренных настоящим Договором и действующим законодательством Российской Федерации. </w:t>
      </w:r>
    </w:p>
    <w:p w:rsidR="00DE1E21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bookmarkStart w:id="2" w:name="_Ref463257791"/>
      <w:r w:rsidRPr="00B76776">
        <w:rPr>
          <w:color w:val="000000"/>
        </w:rPr>
        <w:t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 договоренности по срокам и стоимости работы могут быть скорректированы Сторонами и закреплены дополнительным соглашением, становящимся со дня его подписания Сторонами неотъемлемой частью настоящего Договора.</w:t>
      </w:r>
      <w:bookmarkEnd w:id="2"/>
    </w:p>
    <w:p w:rsidR="00DE1E21" w:rsidRPr="00B76776" w:rsidRDefault="00DE1E21" w:rsidP="00DE1E21">
      <w:pPr>
        <w:widowControl/>
        <w:tabs>
          <w:tab w:val="left" w:pos="1134"/>
        </w:tabs>
        <w:suppressAutoHyphens w:val="0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2F6DB9">
        <w:rPr>
          <w:rFonts w:ascii="Times New Roman" w:hAnsi="Times New Roman" w:cs="Times New Roman"/>
          <w:b/>
        </w:rPr>
        <w:t>Конфиденциальность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DE1E21" w:rsidRPr="00B76776" w:rsidRDefault="00DE1E21" w:rsidP="00DE1E21">
      <w:pPr>
        <w:ind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DE1E21" w:rsidRPr="00B76776" w:rsidRDefault="00DE1E21" w:rsidP="00DE1E21">
      <w:pPr>
        <w:ind w:right="30" w:firstLine="567"/>
        <w:jc w:val="both"/>
        <w:rPr>
          <w:color w:val="000000"/>
        </w:rPr>
      </w:pPr>
      <w:r w:rsidRPr="00B76776">
        <w:rPr>
          <w:color w:val="000000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DE1E21" w:rsidRPr="00B76776" w:rsidRDefault="00DE1E21" w:rsidP="00DE1E21">
      <w:pPr>
        <w:ind w:right="30" w:firstLine="567"/>
        <w:jc w:val="both"/>
        <w:rPr>
          <w:color w:val="000000"/>
        </w:rPr>
      </w:pPr>
      <w:r w:rsidRPr="00B76776">
        <w:rPr>
          <w:color w:val="00000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DE1E21" w:rsidRDefault="00DE1E21" w:rsidP="00DE1E21">
      <w:pPr>
        <w:ind w:right="30" w:firstLine="567"/>
        <w:jc w:val="both"/>
        <w:rPr>
          <w:color w:val="000000"/>
        </w:rPr>
      </w:pPr>
      <w:r w:rsidRPr="00B76776">
        <w:rPr>
          <w:color w:val="000000"/>
        </w:rPr>
        <w:t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</w:t>
      </w:r>
    </w:p>
    <w:p w:rsidR="00DE1E21" w:rsidRPr="00B76776" w:rsidRDefault="00DE1E21" w:rsidP="00DE1E21">
      <w:pPr>
        <w:ind w:right="30"/>
        <w:jc w:val="both"/>
        <w:rPr>
          <w:color w:val="000000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2F6DB9">
        <w:rPr>
          <w:rFonts w:ascii="Times New Roman" w:hAnsi="Times New Roman" w:cs="Times New Roman"/>
          <w:b/>
        </w:rPr>
        <w:t>Антикоррупционная политика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 xml:space="preserve">Исполнителю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</w:t>
      </w:r>
      <w:r w:rsidRPr="00B76776">
        <w:rPr>
          <w:color w:val="000000"/>
        </w:rPr>
        <w:lastRenderedPageBreak/>
        <w:t>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 «Россети» и ДЗО «ПАО «Россети», представленных в разделе «Антикоррупционная политика» на официальном сайте АО «Тюменьэнерго» по адресу: http://www.te.ru/about/antikorruptsionnaya_politika/,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E1E21" w:rsidRPr="00B76776" w:rsidRDefault="00DE1E21" w:rsidP="00DE1E21">
      <w:pPr>
        <w:tabs>
          <w:tab w:val="left" w:pos="0"/>
          <w:tab w:val="left" w:pos="1134"/>
        </w:tabs>
        <w:ind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АО «Тюменьэнерго»).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В случае возникновения у одной из Сторон подозрений, что произошло или может произойти нарушение каких-либо положений пунктов 13.1–13.3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E1E21" w:rsidRPr="00B76776" w:rsidRDefault="00DE1E21" w:rsidP="00DE1E21">
      <w:pPr>
        <w:tabs>
          <w:tab w:val="left" w:pos="0"/>
          <w:tab w:val="left" w:pos="1134"/>
        </w:tabs>
        <w:ind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B76776">
        <w:rPr>
          <w:color w:val="000000"/>
          <w:lang w:eastAsia="x-none"/>
        </w:rPr>
        <w:t>13</w:t>
      </w:r>
      <w:r w:rsidRPr="00B76776">
        <w:rPr>
          <w:color w:val="000000"/>
          <w:lang w:val="x-none" w:eastAsia="x-none"/>
        </w:rPr>
        <w:t xml:space="preserve">.1, </w:t>
      </w:r>
      <w:r w:rsidRPr="00B76776">
        <w:rPr>
          <w:color w:val="000000"/>
          <w:lang w:eastAsia="x-none"/>
        </w:rPr>
        <w:t>13</w:t>
      </w:r>
      <w:r w:rsidRPr="00B76776">
        <w:rPr>
          <w:color w:val="000000"/>
          <w:lang w:val="x-none" w:eastAsia="x-none"/>
        </w:rPr>
        <w:t>.2 настоящего раздела Договора любой из Сторон, аффилированными лицами, работниками или посредниками.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В случае нарушения одной из Сторон обязательств по соблюдению требований Антикоррупционной политики, предусмотренных пунктами 13.1, 13.2 настоящего раздела Договора, и обязательств воздерживаться от запрещенных в пункте 13.3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АО «Тюменьэнерго»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E1E21" w:rsidRPr="00B76776" w:rsidRDefault="00DE1E21" w:rsidP="00DE1E21">
      <w:pPr>
        <w:widowControl/>
        <w:tabs>
          <w:tab w:val="left" w:pos="1134"/>
        </w:tabs>
        <w:suppressAutoHyphens w:val="0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  <w:color w:val="000000"/>
        </w:rPr>
      </w:pPr>
      <w:r w:rsidRPr="002F6DB9">
        <w:rPr>
          <w:rFonts w:ascii="Times New Roman" w:hAnsi="Times New Roman" w:cs="Times New Roman"/>
          <w:b/>
          <w:color w:val="000000"/>
        </w:rPr>
        <w:t>Гарантийный срок сопровождения Стандарта</w:t>
      </w:r>
    </w:p>
    <w:p w:rsidR="00DE1E21" w:rsidRPr="002F6DB9" w:rsidRDefault="00DE1E21" w:rsidP="00AD7412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2F6DB9">
        <w:rPr>
          <w:color w:val="000000"/>
        </w:rPr>
        <w:t>В течение</w:t>
      </w:r>
      <w:r w:rsidRPr="002F6DB9">
        <w:rPr>
          <w:color w:val="C00000"/>
        </w:rPr>
        <w:t xml:space="preserve"> </w:t>
      </w:r>
      <w:r w:rsidR="007618C1" w:rsidRPr="002F6DB9">
        <w:t>36</w:t>
      </w:r>
      <w:r w:rsidRPr="002F6DB9">
        <w:t xml:space="preserve">  </w:t>
      </w:r>
      <w:r w:rsidR="007618C1" w:rsidRPr="002F6DB9">
        <w:t>(тридцати шести)</w:t>
      </w:r>
      <w:r w:rsidRPr="002F6DB9">
        <w:t xml:space="preserve"> </w:t>
      </w:r>
      <w:r w:rsidRPr="002F6DB9">
        <w:rPr>
          <w:color w:val="000000"/>
        </w:rPr>
        <w:t>месяцев с даты подписания Заказчиком</w:t>
      </w:r>
      <w:r w:rsidR="00D37435">
        <w:rPr>
          <w:color w:val="000000"/>
        </w:rPr>
        <w:t xml:space="preserve"> А</w:t>
      </w:r>
      <w:r w:rsidRPr="002F6DB9">
        <w:rPr>
          <w:color w:val="000000"/>
        </w:rPr>
        <w:t xml:space="preserve">кта сдачи-приемки выполненной работы </w:t>
      </w:r>
      <w:r w:rsidR="00D37435">
        <w:rPr>
          <w:color w:val="000000"/>
        </w:rPr>
        <w:t xml:space="preserve">по </w:t>
      </w:r>
      <w:r w:rsidR="007618C1" w:rsidRPr="002F6DB9">
        <w:rPr>
          <w:color w:val="000000"/>
        </w:rPr>
        <w:t>настоящему Догов</w:t>
      </w:r>
      <w:r w:rsidR="002F6DB9" w:rsidRPr="002F6DB9">
        <w:rPr>
          <w:color w:val="000000"/>
        </w:rPr>
        <w:t>о</w:t>
      </w:r>
      <w:r w:rsidR="007618C1" w:rsidRPr="002F6DB9">
        <w:rPr>
          <w:color w:val="000000"/>
        </w:rPr>
        <w:t>ру</w:t>
      </w:r>
      <w:r w:rsidRPr="002F6DB9">
        <w:rPr>
          <w:color w:val="000000"/>
        </w:rPr>
        <w:t xml:space="preserve"> Исполнитель обязуется осуществить гарантийное сопровождение в процессе использования Заказчиком Стандарта, заключающееся в следующем: </w:t>
      </w:r>
      <w:r w:rsidRPr="002F6DB9">
        <w:t xml:space="preserve">Исполнитель </w:t>
      </w:r>
      <w:r w:rsidRPr="002F6DB9">
        <w:rPr>
          <w:color w:val="000000"/>
        </w:rPr>
        <w:t xml:space="preserve">консультирует специалистов Заказчика, </w:t>
      </w:r>
      <w:r w:rsidRPr="002F6DB9">
        <w:t xml:space="preserve">устраняет как скрытые, так и явные недостатки, исправляет вновь обнаруженные </w:t>
      </w:r>
      <w:r w:rsidRPr="002F6DB9">
        <w:lastRenderedPageBreak/>
        <w:t xml:space="preserve">недостатки (ошибки, недоработки), </w:t>
      </w:r>
      <w:r w:rsidR="00D37435">
        <w:rPr>
          <w:color w:val="000000"/>
        </w:rPr>
        <w:t xml:space="preserve">вносит изменения и совершает </w:t>
      </w:r>
      <w:r w:rsidRPr="002F6DB9">
        <w:rPr>
          <w:color w:val="000000"/>
        </w:rPr>
        <w:t xml:space="preserve">доработки, необходимость которых была выявлена в процессе использования Заказчиком </w:t>
      </w:r>
      <w:r w:rsidRPr="002F6DB9">
        <w:t>Стандарта, если они не выходят за рамки Технического задания (приложение № 1 к настоящему Договору)</w:t>
      </w:r>
      <w:r w:rsidR="002F6DB9" w:rsidRPr="002F6DB9">
        <w:t>.</w:t>
      </w:r>
      <w:r w:rsidRPr="002F6DB9">
        <w:t xml:space="preserve"> </w:t>
      </w:r>
    </w:p>
    <w:p w:rsidR="002F6DB9" w:rsidRPr="00B76776" w:rsidRDefault="002F6DB9" w:rsidP="002F6DB9">
      <w:pPr>
        <w:widowControl/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567"/>
        <w:jc w:val="both"/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2F6DB9">
        <w:rPr>
          <w:rFonts w:ascii="Times New Roman" w:hAnsi="Times New Roman" w:cs="Times New Roman"/>
          <w:b/>
        </w:rPr>
        <w:t>Заключительные положения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F6DB9">
        <w:rPr>
          <w:color w:val="000000"/>
        </w:rPr>
        <w:t>Переход возникших из настоящего Договора прав требований</w:t>
      </w:r>
      <w:r w:rsidRPr="00B76776">
        <w:rPr>
          <w:color w:val="000000"/>
        </w:rPr>
        <w:t xml:space="preserve"> к Заказчику, зачет взаимных требований без письменного согласия Заказчика не допускается. Уступка прав требований к Заказчику оформляется трехсторонним договором.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 xml:space="preserve">Все письма, уведомления, претензии, иные документы, которые должны или могут направляться в соответствии с настоящим Договором, считаются направленными надлежащим образом, если они: </w:t>
      </w:r>
    </w:p>
    <w:p w:rsidR="00DE1E21" w:rsidRPr="00B76776" w:rsidRDefault="00DE1E21" w:rsidP="00DE1E21">
      <w:pPr>
        <w:pStyle w:val="af6"/>
        <w:numPr>
          <w:ilvl w:val="0"/>
          <w:numId w:val="42"/>
        </w:numPr>
        <w:tabs>
          <w:tab w:val="left" w:pos="851"/>
          <w:tab w:val="left" w:pos="1134"/>
        </w:tabs>
        <w:ind w:left="0" w:firstLine="567"/>
        <w:jc w:val="both"/>
        <w:rPr>
          <w:rFonts w:eastAsia="MS Mincho"/>
          <w:color w:val="000000"/>
        </w:rPr>
      </w:pPr>
      <w:r w:rsidRPr="00B76776">
        <w:rPr>
          <w:rFonts w:eastAsia="MS Mincho"/>
          <w:color w:val="000000"/>
        </w:rPr>
        <w:t xml:space="preserve">доставлены заказным почтовым отправлением с уведомлением о вручении; </w:t>
      </w:r>
    </w:p>
    <w:p w:rsidR="00DE1E21" w:rsidRPr="00B76776" w:rsidRDefault="00DE1E21" w:rsidP="00DE1E21">
      <w:pPr>
        <w:pStyle w:val="af6"/>
        <w:numPr>
          <w:ilvl w:val="0"/>
          <w:numId w:val="42"/>
        </w:numPr>
        <w:tabs>
          <w:tab w:val="left" w:pos="851"/>
          <w:tab w:val="left" w:pos="1134"/>
        </w:tabs>
        <w:ind w:left="0" w:firstLine="567"/>
        <w:jc w:val="both"/>
        <w:rPr>
          <w:rFonts w:eastAsia="MS Mincho"/>
          <w:color w:val="000000"/>
        </w:rPr>
      </w:pPr>
      <w:r w:rsidRPr="00B76776">
        <w:rPr>
          <w:rFonts w:eastAsia="MS Mincho"/>
          <w:color w:val="000000"/>
        </w:rPr>
        <w:t xml:space="preserve">доставлены курьером с распиской в получении; </w:t>
      </w:r>
    </w:p>
    <w:p w:rsidR="00DE1E21" w:rsidRPr="00B76776" w:rsidRDefault="00DE1E21" w:rsidP="00D37435">
      <w:pPr>
        <w:pStyle w:val="af6"/>
        <w:numPr>
          <w:ilvl w:val="0"/>
          <w:numId w:val="42"/>
        </w:numPr>
        <w:tabs>
          <w:tab w:val="left" w:pos="851"/>
          <w:tab w:val="left" w:pos="1134"/>
        </w:tabs>
        <w:ind w:left="0" w:firstLine="567"/>
        <w:jc w:val="both"/>
        <w:rPr>
          <w:rFonts w:eastAsia="MS Mincho"/>
          <w:color w:val="000000"/>
        </w:rPr>
      </w:pPr>
      <w:r w:rsidRPr="00B76776">
        <w:rPr>
          <w:rFonts w:eastAsia="MS Mincho"/>
          <w:color w:val="000000"/>
        </w:rPr>
        <w:t xml:space="preserve">высланы факсимильным сообщением (с подтверждением отправления) на факс Заказчика: </w:t>
      </w:r>
      <w:r w:rsidRPr="00D37435">
        <w:rPr>
          <w:rFonts w:eastAsia="MS Mincho"/>
          <w:color w:val="000000"/>
        </w:rPr>
        <w:t>(3462) 77-66-77</w:t>
      </w:r>
      <w:r w:rsidRPr="00B76776">
        <w:rPr>
          <w:rFonts w:eastAsia="MS Mincho"/>
          <w:color w:val="000000"/>
        </w:rPr>
        <w:t xml:space="preserve">, на факс Исполнителя: ______________, либо переданы посредством электронной почты на электронный адрес Заказчика: </w:t>
      </w:r>
      <w:hyperlink r:id="rId10" w:history="1">
        <w:r w:rsidR="00D37435" w:rsidRPr="00D37435">
          <w:rPr>
            <w:color w:val="000000"/>
          </w:rPr>
          <w:t>Vladimirova-MN@te.ru</w:t>
        </w:r>
      </w:hyperlink>
      <w:r w:rsidR="00D37435">
        <w:rPr>
          <w:rFonts w:eastAsia="MS Mincho"/>
          <w:color w:val="000000"/>
        </w:rPr>
        <w:t xml:space="preserve">, </w:t>
      </w:r>
      <w:r w:rsidRPr="00B76776">
        <w:rPr>
          <w:rFonts w:eastAsia="MS Mincho"/>
          <w:color w:val="000000"/>
        </w:rPr>
        <w:t xml:space="preserve">на электронный адрес Исполнителя: </w:t>
      </w:r>
      <w:r w:rsidRPr="00D37435">
        <w:rPr>
          <w:rFonts w:eastAsia="MS Mincho"/>
          <w:color w:val="000000"/>
        </w:rPr>
        <w:t>__________________________</w:t>
      </w:r>
      <w:r w:rsidRPr="00B76776">
        <w:rPr>
          <w:rFonts w:eastAsia="MS Mincho"/>
          <w:color w:val="000000"/>
        </w:rPr>
        <w:t>, в формате файла *.</w:t>
      </w:r>
      <w:proofErr w:type="spellStart"/>
      <w:r w:rsidRPr="00B76776">
        <w:rPr>
          <w:rFonts w:eastAsia="MS Mincho"/>
          <w:color w:val="000000"/>
        </w:rPr>
        <w:t>pdf</w:t>
      </w:r>
      <w:proofErr w:type="spellEnd"/>
      <w:r w:rsidRPr="00B76776">
        <w:rPr>
          <w:rFonts w:eastAsia="MS Mincho"/>
          <w:color w:val="000000"/>
        </w:rPr>
        <w:t xml:space="preserve"> (либо в ином формате, в котором возможно сканирование оригинала документа), с последующей отправкой оригинала документа одним из указанных выше способов.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bookmarkStart w:id="3" w:name="_Ref463257358"/>
      <w:r w:rsidRPr="00B76776">
        <w:rPr>
          <w:color w:val="000000"/>
        </w:rPr>
        <w:t>Документы, передаваемые Сторонами друг другу в связи с исполнением настоящего Договора посредством факсимильной связи, электронной почты, будут иметь полную юридическую силу только в том случае, если в течение 7 (Семи) календарных дней со дня такого отправления оригинал документа на бумажном носителе будет выслан Стороной-отправителем в адрес Стороны-получателя почтой, либо вручен курьером с письменным подтверждением получения оригинала документа.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>В случае изменения реквизитов, указанных в разделе 1</w:t>
      </w:r>
      <w:r w:rsidRPr="00B76776">
        <w:rPr>
          <w:color w:val="000000"/>
          <w:lang w:eastAsia="x-none"/>
        </w:rPr>
        <w:t>7</w:t>
      </w:r>
      <w:r w:rsidRPr="00B76776">
        <w:rPr>
          <w:color w:val="000000"/>
          <w:lang w:val="x-none" w:eastAsia="x-none"/>
        </w:rPr>
        <w:t xml:space="preserve"> настоящего Договора, Стороны обязуются сообщить об этом в трехдневный срок друг другу в письменной форме</w:t>
      </w:r>
      <w:bookmarkEnd w:id="3"/>
      <w:r w:rsidRPr="00B76776">
        <w:rPr>
          <w:color w:val="000000"/>
          <w:lang w:eastAsia="x-none"/>
        </w:rPr>
        <w:t>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>Настоящий Договор подписан в двух экземплярах, оба экземпляра имеют одинаковую юридическую силу, по одному для каждой из Сторон.</w:t>
      </w:r>
    </w:p>
    <w:p w:rsidR="00DE1E21" w:rsidRPr="00B76776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>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DE1E21" w:rsidRDefault="00DE1E21" w:rsidP="00DE1E21">
      <w:pPr>
        <w:numPr>
          <w:ilvl w:val="1"/>
          <w:numId w:val="15"/>
        </w:numPr>
        <w:tabs>
          <w:tab w:val="left" w:pos="1134"/>
        </w:tabs>
        <w:ind w:left="0" w:right="30" w:firstLine="567"/>
        <w:jc w:val="both"/>
        <w:rPr>
          <w:color w:val="000000"/>
          <w:lang w:val="x-none" w:eastAsia="x-none"/>
        </w:rPr>
      </w:pPr>
      <w:r w:rsidRPr="00B76776">
        <w:rPr>
          <w:color w:val="000000"/>
          <w:lang w:val="x-none" w:eastAsia="x-none"/>
        </w:rPr>
        <w:t>Все указанные в настоящем Договоре приложения являются его неотъемлемой частью.</w:t>
      </w:r>
    </w:p>
    <w:p w:rsidR="002F6DB9" w:rsidRPr="00B76776" w:rsidRDefault="002F6DB9" w:rsidP="002F6DB9">
      <w:pPr>
        <w:tabs>
          <w:tab w:val="left" w:pos="1134"/>
        </w:tabs>
        <w:ind w:left="567" w:right="30"/>
        <w:jc w:val="both"/>
        <w:rPr>
          <w:color w:val="000000"/>
          <w:lang w:val="x-none" w:eastAsia="x-none"/>
        </w:rPr>
      </w:pPr>
    </w:p>
    <w:p w:rsidR="00DE1E21" w:rsidRPr="002F6DB9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2F6DB9">
        <w:rPr>
          <w:rFonts w:ascii="Times New Roman" w:hAnsi="Times New Roman" w:cs="Times New Roman"/>
          <w:b/>
        </w:rPr>
        <w:t>Приложения к Договору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 xml:space="preserve">Приложение № 1 – Техническое задание. 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>Приложение № 2 –</w:t>
      </w:r>
      <w:r w:rsidR="005B6FD1">
        <w:rPr>
          <w:color w:val="000000"/>
        </w:rPr>
        <w:t xml:space="preserve"> Р</w:t>
      </w:r>
      <w:r w:rsidRPr="00B76776">
        <w:rPr>
          <w:color w:val="000000"/>
        </w:rPr>
        <w:t xml:space="preserve">асчет стоимости работы. </w:t>
      </w:r>
    </w:p>
    <w:p w:rsidR="00DE1E21" w:rsidRPr="00B76776" w:rsidRDefault="00DE1E21" w:rsidP="00DE1E21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76776">
        <w:rPr>
          <w:color w:val="000000"/>
        </w:rPr>
        <w:t xml:space="preserve">Приложение № 3 – Форма </w:t>
      </w:r>
      <w:r w:rsidR="007407E3">
        <w:rPr>
          <w:color w:val="000000"/>
        </w:rPr>
        <w:t>а</w:t>
      </w:r>
      <w:r w:rsidRPr="00B76776">
        <w:rPr>
          <w:color w:val="000000"/>
        </w:rPr>
        <w:t>кта сдачи-приемки выполненной работы.</w:t>
      </w:r>
    </w:p>
    <w:p w:rsidR="00DE1E21" w:rsidRPr="002F6DB9" w:rsidRDefault="00DE1E21" w:rsidP="00DE1E21">
      <w:pPr>
        <w:widowControl/>
        <w:numPr>
          <w:ilvl w:val="1"/>
          <w:numId w:val="15"/>
        </w:numPr>
        <w:tabs>
          <w:tab w:val="left" w:pos="567"/>
          <w:tab w:val="left" w:pos="1276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F6DB9">
        <w:rPr>
          <w:color w:val="000000"/>
        </w:rPr>
        <w:t xml:space="preserve">Приложение № 4 – Форма </w:t>
      </w:r>
      <w:r w:rsidR="007407E3">
        <w:rPr>
          <w:color w:val="000000"/>
        </w:rPr>
        <w:t>н</w:t>
      </w:r>
      <w:r w:rsidRPr="002F6DB9">
        <w:rPr>
          <w:color w:val="000000"/>
        </w:rPr>
        <w:t>акладной.</w:t>
      </w:r>
    </w:p>
    <w:p w:rsidR="00DE1E21" w:rsidRPr="00B76776" w:rsidRDefault="00DE1E21" w:rsidP="00DE1E21">
      <w:pPr>
        <w:widowControl/>
        <w:tabs>
          <w:tab w:val="left" w:pos="1134"/>
        </w:tabs>
        <w:suppressAutoHyphens w:val="0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DE1E21" w:rsidRPr="00B76776" w:rsidRDefault="00DE1E21" w:rsidP="00DE1E21">
      <w:pPr>
        <w:pStyle w:val="ConsNonformat"/>
        <w:widowControl/>
        <w:numPr>
          <w:ilvl w:val="0"/>
          <w:numId w:val="15"/>
        </w:numPr>
        <w:tabs>
          <w:tab w:val="left" w:pos="426"/>
        </w:tabs>
        <w:ind w:left="0" w:right="0" w:firstLine="0"/>
        <w:jc w:val="center"/>
        <w:rPr>
          <w:rFonts w:ascii="Times New Roman" w:hAnsi="Times New Roman" w:cs="Times New Roman"/>
          <w:b/>
        </w:rPr>
      </w:pPr>
      <w:r w:rsidRPr="00B76776">
        <w:rPr>
          <w:rFonts w:ascii="Times New Roman" w:hAnsi="Times New Roman" w:cs="Times New Roman"/>
          <w:b/>
        </w:rPr>
        <w:t>Адреса, реквизиты и подписи Сторон</w:t>
      </w:r>
    </w:p>
    <w:p w:rsidR="00DE1E21" w:rsidRPr="00084E83" w:rsidRDefault="00DE1E21" w:rsidP="00DE1E21">
      <w:pPr>
        <w:pStyle w:val="ConsNonformat"/>
        <w:widowControl/>
        <w:tabs>
          <w:tab w:val="left" w:pos="426"/>
        </w:tabs>
        <w:ind w:right="0"/>
        <w:rPr>
          <w:rFonts w:ascii="Times New Roman" w:hAnsi="Times New Roman" w:cs="Times New Roman"/>
          <w:b/>
        </w:rPr>
      </w:pPr>
    </w:p>
    <w:p w:rsidR="00701084" w:rsidRPr="00DE1E21" w:rsidRDefault="00701084" w:rsidP="00DE1E21"/>
    <w:sectPr w:rsidR="00701084" w:rsidRPr="00DE1E21" w:rsidSect="005B714D">
      <w:footerReference w:type="even" r:id="rId11"/>
      <w:footerReference w:type="default" r:id="rId12"/>
      <w:footerReference w:type="first" r:id="rId13"/>
      <w:footnotePr>
        <w:pos w:val="beneathText"/>
      </w:footnotePr>
      <w:pgSz w:w="11905" w:h="16837"/>
      <w:pgMar w:top="709" w:right="851" w:bottom="130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7E3" w:rsidRDefault="00F457E3">
      <w:r>
        <w:separator/>
      </w:r>
    </w:p>
  </w:endnote>
  <w:endnote w:type="continuationSeparator" w:id="0">
    <w:p w:rsidR="00F457E3" w:rsidRDefault="00F4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F4A" w:rsidRDefault="00E83F4A" w:rsidP="00B43E8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3F4A" w:rsidRDefault="00E83F4A" w:rsidP="00B43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F4A" w:rsidRPr="000F5184" w:rsidRDefault="00E83F4A" w:rsidP="00B43E88">
    <w:pPr>
      <w:pStyle w:val="a7"/>
      <w:framePr w:wrap="around" w:vAnchor="text" w:hAnchor="margin" w:xAlign="right" w:y="1"/>
      <w:rPr>
        <w:rStyle w:val="a9"/>
      </w:rPr>
    </w:pPr>
    <w:r w:rsidRPr="000F5184">
      <w:rPr>
        <w:rStyle w:val="a9"/>
      </w:rPr>
      <w:fldChar w:fldCharType="begin"/>
    </w:r>
    <w:r w:rsidRPr="000F5184">
      <w:rPr>
        <w:rStyle w:val="a9"/>
      </w:rPr>
      <w:instrText xml:space="preserve">PAGE  </w:instrText>
    </w:r>
    <w:r w:rsidRPr="000F5184">
      <w:rPr>
        <w:rStyle w:val="a9"/>
      </w:rPr>
      <w:fldChar w:fldCharType="separate"/>
    </w:r>
    <w:r w:rsidR="005B714D">
      <w:rPr>
        <w:rStyle w:val="a9"/>
        <w:noProof/>
      </w:rPr>
      <w:t>10</w:t>
    </w:r>
    <w:r w:rsidRPr="000F5184">
      <w:rPr>
        <w:rStyle w:val="a9"/>
      </w:rPr>
      <w:fldChar w:fldCharType="end"/>
    </w:r>
  </w:p>
  <w:p w:rsidR="00E83F4A" w:rsidRDefault="00E83F4A" w:rsidP="00B43E88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135844"/>
      <w:docPartObj>
        <w:docPartGallery w:val="Page Numbers (Bottom of Page)"/>
        <w:docPartUnique/>
      </w:docPartObj>
    </w:sdtPr>
    <w:sdtEndPr/>
    <w:sdtContent>
      <w:p w:rsidR="007407E3" w:rsidRDefault="007407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14D">
          <w:rPr>
            <w:noProof/>
          </w:rPr>
          <w:t>1</w:t>
        </w:r>
        <w:r>
          <w:fldChar w:fldCharType="end"/>
        </w:r>
      </w:p>
    </w:sdtContent>
  </w:sdt>
  <w:p w:rsidR="007407E3" w:rsidRDefault="007407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7E3" w:rsidRDefault="00F457E3">
      <w:r>
        <w:separator/>
      </w:r>
    </w:p>
  </w:footnote>
  <w:footnote w:type="continuationSeparator" w:id="0">
    <w:p w:rsidR="00F457E3" w:rsidRDefault="00F45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06EAC"/>
    <w:multiLevelType w:val="multilevel"/>
    <w:tmpl w:val="F56E1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E4964"/>
    <w:multiLevelType w:val="multilevel"/>
    <w:tmpl w:val="ABA0CD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9E36DCF"/>
    <w:multiLevelType w:val="multilevel"/>
    <w:tmpl w:val="B04E288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B9C13C0"/>
    <w:multiLevelType w:val="hybridMultilevel"/>
    <w:tmpl w:val="DEC82B6A"/>
    <w:lvl w:ilvl="0" w:tplc="5D4ECE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0618A"/>
    <w:multiLevelType w:val="hybridMultilevel"/>
    <w:tmpl w:val="642A154A"/>
    <w:lvl w:ilvl="0" w:tplc="7AFEF46A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C854C76"/>
    <w:multiLevelType w:val="hybridMultilevel"/>
    <w:tmpl w:val="0B88A76E"/>
    <w:lvl w:ilvl="0" w:tplc="7AFEF46A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21827C6"/>
    <w:multiLevelType w:val="hybridMultilevel"/>
    <w:tmpl w:val="1BE0DBD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2461BA4"/>
    <w:multiLevelType w:val="multilevel"/>
    <w:tmpl w:val="458EE548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262C26A5"/>
    <w:multiLevelType w:val="multilevel"/>
    <w:tmpl w:val="6BD42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C015C5"/>
    <w:multiLevelType w:val="multilevel"/>
    <w:tmpl w:val="9BFC97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7D26EA"/>
    <w:multiLevelType w:val="hybridMultilevel"/>
    <w:tmpl w:val="3908741A"/>
    <w:lvl w:ilvl="0" w:tplc="7AFEF46A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F532FFC"/>
    <w:multiLevelType w:val="multilevel"/>
    <w:tmpl w:val="3A6E1436"/>
    <w:lvl w:ilvl="0">
      <w:start w:val="1"/>
      <w:numFmt w:val="decimal"/>
      <w:pStyle w:val="1"/>
      <w:lvlText w:val="%1."/>
      <w:lvlJc w:val="left"/>
      <w:pPr>
        <w:tabs>
          <w:tab w:val="num" w:pos="1220"/>
        </w:tabs>
        <w:ind w:left="122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344274CC"/>
    <w:multiLevelType w:val="multilevel"/>
    <w:tmpl w:val="FD58A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0"/>
      <w:numFmt w:val="decimal"/>
      <w:lvlText w:val="10.%3."/>
      <w:lvlJc w:val="left"/>
      <w:pPr>
        <w:ind w:left="1713" w:hanging="72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391B0723"/>
    <w:multiLevelType w:val="hybridMultilevel"/>
    <w:tmpl w:val="251E51C4"/>
    <w:lvl w:ilvl="0" w:tplc="89ECCA9A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 w15:restartNumberingAfterBreak="0">
    <w:nsid w:val="3BE04D2F"/>
    <w:multiLevelType w:val="hybridMultilevel"/>
    <w:tmpl w:val="7AC0A5F4"/>
    <w:lvl w:ilvl="0" w:tplc="5D4ECE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6E2108"/>
    <w:multiLevelType w:val="hybridMultilevel"/>
    <w:tmpl w:val="E97CD1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6416ED9"/>
    <w:multiLevelType w:val="multilevel"/>
    <w:tmpl w:val="96A6F5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2046BC"/>
    <w:multiLevelType w:val="multilevel"/>
    <w:tmpl w:val="A42CD2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4D200D4D"/>
    <w:multiLevelType w:val="hybridMultilevel"/>
    <w:tmpl w:val="47364BC0"/>
    <w:lvl w:ilvl="0" w:tplc="51D6F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3BF05A6"/>
    <w:multiLevelType w:val="multilevel"/>
    <w:tmpl w:val="8AD6A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70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56843C1F"/>
    <w:multiLevelType w:val="multilevel"/>
    <w:tmpl w:val="30C67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4C5025"/>
    <w:multiLevelType w:val="multilevel"/>
    <w:tmpl w:val="D1D0C3A0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9D517C7"/>
    <w:multiLevelType w:val="multilevel"/>
    <w:tmpl w:val="FA74F3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963BC6"/>
    <w:multiLevelType w:val="hybridMultilevel"/>
    <w:tmpl w:val="97367D50"/>
    <w:lvl w:ilvl="0" w:tplc="7AFEF46A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D333A09"/>
    <w:multiLevelType w:val="multilevel"/>
    <w:tmpl w:val="65C23F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445384"/>
    <w:multiLevelType w:val="hybridMultilevel"/>
    <w:tmpl w:val="8848A60C"/>
    <w:lvl w:ilvl="0" w:tplc="7AFEF4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35EAF"/>
    <w:multiLevelType w:val="hybridMultilevel"/>
    <w:tmpl w:val="307A1F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2D8438D"/>
    <w:multiLevelType w:val="hybridMultilevel"/>
    <w:tmpl w:val="8320E0F8"/>
    <w:lvl w:ilvl="0" w:tplc="57A2515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86E43"/>
    <w:multiLevelType w:val="hybridMultilevel"/>
    <w:tmpl w:val="C3E81F26"/>
    <w:lvl w:ilvl="0" w:tplc="C024BC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03565"/>
    <w:multiLevelType w:val="multilevel"/>
    <w:tmpl w:val="65A8714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68A969B3"/>
    <w:multiLevelType w:val="multilevel"/>
    <w:tmpl w:val="F918A09E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1"/>
      <w:numFmt w:val="decimal"/>
      <w:isLgl/>
      <w:lvlText w:val="%1.%2."/>
      <w:lvlJc w:val="left"/>
      <w:pPr>
        <w:ind w:left="170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6A72784E"/>
    <w:multiLevelType w:val="hybridMultilevel"/>
    <w:tmpl w:val="22544B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B945CA7"/>
    <w:multiLevelType w:val="multilevel"/>
    <w:tmpl w:val="B24A5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BBF5DD3"/>
    <w:multiLevelType w:val="hybridMultilevel"/>
    <w:tmpl w:val="88385614"/>
    <w:lvl w:ilvl="0" w:tplc="06E600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BC41D8C"/>
    <w:multiLevelType w:val="multilevel"/>
    <w:tmpl w:val="800E416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BDC2251"/>
    <w:multiLevelType w:val="multilevel"/>
    <w:tmpl w:val="65CE098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6E96404F"/>
    <w:multiLevelType w:val="multilevel"/>
    <w:tmpl w:val="93AA796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F86382C"/>
    <w:multiLevelType w:val="multilevel"/>
    <w:tmpl w:val="418637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58D02E4"/>
    <w:multiLevelType w:val="hybridMultilevel"/>
    <w:tmpl w:val="1F0A433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DAE4228"/>
    <w:multiLevelType w:val="hybridMultilevel"/>
    <w:tmpl w:val="5732AF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EEF690B"/>
    <w:multiLevelType w:val="multilevel"/>
    <w:tmpl w:val="2452CF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2" w15:restartNumberingAfterBreak="0">
    <w:nsid w:val="7F4374EB"/>
    <w:multiLevelType w:val="hybridMultilevel"/>
    <w:tmpl w:val="88C2D9A2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21"/>
  </w:num>
  <w:num w:numId="5">
    <w:abstractNumId w:val="14"/>
  </w:num>
  <w:num w:numId="6">
    <w:abstractNumId w:val="15"/>
  </w:num>
  <w:num w:numId="7">
    <w:abstractNumId w:val="29"/>
  </w:num>
  <w:num w:numId="8">
    <w:abstractNumId w:val="28"/>
  </w:num>
  <w:num w:numId="9">
    <w:abstractNumId w:val="4"/>
  </w:num>
  <w:num w:numId="10">
    <w:abstractNumId w:val="6"/>
  </w:num>
  <w:num w:numId="11">
    <w:abstractNumId w:val="27"/>
  </w:num>
  <w:num w:numId="12">
    <w:abstractNumId w:val="8"/>
  </w:num>
  <w:num w:numId="13">
    <w:abstractNumId w:val="9"/>
  </w:num>
  <w:num w:numId="14">
    <w:abstractNumId w:val="38"/>
  </w:num>
  <w:num w:numId="15">
    <w:abstractNumId w:val="22"/>
  </w:num>
  <w:num w:numId="16">
    <w:abstractNumId w:val="24"/>
  </w:num>
  <w:num w:numId="17">
    <w:abstractNumId w:val="11"/>
  </w:num>
  <w:num w:numId="18">
    <w:abstractNumId w:val="39"/>
  </w:num>
  <w:num w:numId="19">
    <w:abstractNumId w:val="32"/>
  </w:num>
  <w:num w:numId="20">
    <w:abstractNumId w:val="40"/>
  </w:num>
  <w:num w:numId="21">
    <w:abstractNumId w:val="5"/>
  </w:num>
  <w:num w:numId="22">
    <w:abstractNumId w:val="7"/>
  </w:num>
  <w:num w:numId="23">
    <w:abstractNumId w:val="33"/>
  </w:num>
  <w:num w:numId="24">
    <w:abstractNumId w:val="34"/>
  </w:num>
  <w:num w:numId="25">
    <w:abstractNumId w:val="3"/>
  </w:num>
  <w:num w:numId="26">
    <w:abstractNumId w:val="30"/>
  </w:num>
  <w:num w:numId="27">
    <w:abstractNumId w:val="42"/>
  </w:num>
  <w:num w:numId="28">
    <w:abstractNumId w:val="37"/>
  </w:num>
  <w:num w:numId="29">
    <w:abstractNumId w:val="36"/>
  </w:num>
  <w:num w:numId="30">
    <w:abstractNumId w:val="1"/>
  </w:num>
  <w:num w:numId="31">
    <w:abstractNumId w:val="10"/>
  </w:num>
  <w:num w:numId="32">
    <w:abstractNumId w:val="35"/>
  </w:num>
  <w:num w:numId="33">
    <w:abstractNumId w:val="0"/>
  </w:num>
  <w:num w:numId="34">
    <w:abstractNumId w:val="17"/>
  </w:num>
  <w:num w:numId="35">
    <w:abstractNumId w:val="20"/>
  </w:num>
  <w:num w:numId="36">
    <w:abstractNumId w:val="13"/>
  </w:num>
  <w:num w:numId="37">
    <w:abstractNumId w:val="41"/>
  </w:num>
  <w:num w:numId="38">
    <w:abstractNumId w:val="26"/>
  </w:num>
  <w:num w:numId="39">
    <w:abstractNumId w:val="31"/>
  </w:num>
  <w:num w:numId="40">
    <w:abstractNumId w:val="18"/>
  </w:num>
  <w:num w:numId="41">
    <w:abstractNumId w:val="25"/>
  </w:num>
  <w:num w:numId="42">
    <w:abstractNumId w:val="16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E88"/>
    <w:rsid w:val="00000DDA"/>
    <w:rsid w:val="00004324"/>
    <w:rsid w:val="00005A68"/>
    <w:rsid w:val="000071CF"/>
    <w:rsid w:val="00013791"/>
    <w:rsid w:val="00017706"/>
    <w:rsid w:val="000264D5"/>
    <w:rsid w:val="00027829"/>
    <w:rsid w:val="000341F0"/>
    <w:rsid w:val="000373BD"/>
    <w:rsid w:val="000377ED"/>
    <w:rsid w:val="000411D0"/>
    <w:rsid w:val="000424E5"/>
    <w:rsid w:val="00045D04"/>
    <w:rsid w:val="00047976"/>
    <w:rsid w:val="00051410"/>
    <w:rsid w:val="000515B6"/>
    <w:rsid w:val="00053A72"/>
    <w:rsid w:val="00060E3D"/>
    <w:rsid w:val="000615E1"/>
    <w:rsid w:val="00061A6E"/>
    <w:rsid w:val="00070694"/>
    <w:rsid w:val="0007105F"/>
    <w:rsid w:val="00072828"/>
    <w:rsid w:val="000753C8"/>
    <w:rsid w:val="0008019B"/>
    <w:rsid w:val="000812EA"/>
    <w:rsid w:val="000820FE"/>
    <w:rsid w:val="00082E3B"/>
    <w:rsid w:val="00084E83"/>
    <w:rsid w:val="00085046"/>
    <w:rsid w:val="000862A7"/>
    <w:rsid w:val="00091112"/>
    <w:rsid w:val="000949EB"/>
    <w:rsid w:val="00097413"/>
    <w:rsid w:val="000A096D"/>
    <w:rsid w:val="000B4456"/>
    <w:rsid w:val="000C235E"/>
    <w:rsid w:val="000D1C5A"/>
    <w:rsid w:val="000D6611"/>
    <w:rsid w:val="000E0F04"/>
    <w:rsid w:val="000E10F3"/>
    <w:rsid w:val="000E2E6D"/>
    <w:rsid w:val="000E6F2A"/>
    <w:rsid w:val="000E70FF"/>
    <w:rsid w:val="000F5184"/>
    <w:rsid w:val="000F5A53"/>
    <w:rsid w:val="00100738"/>
    <w:rsid w:val="00100F20"/>
    <w:rsid w:val="001045D7"/>
    <w:rsid w:val="0010558D"/>
    <w:rsid w:val="00122FEF"/>
    <w:rsid w:val="00123325"/>
    <w:rsid w:val="00130014"/>
    <w:rsid w:val="001325CD"/>
    <w:rsid w:val="00132B85"/>
    <w:rsid w:val="00133AD1"/>
    <w:rsid w:val="00143A47"/>
    <w:rsid w:val="00146243"/>
    <w:rsid w:val="0015035F"/>
    <w:rsid w:val="0015099A"/>
    <w:rsid w:val="00161E32"/>
    <w:rsid w:val="00162988"/>
    <w:rsid w:val="00163BF5"/>
    <w:rsid w:val="00164C33"/>
    <w:rsid w:val="0016553E"/>
    <w:rsid w:val="0016560B"/>
    <w:rsid w:val="00167AF9"/>
    <w:rsid w:val="00176BDB"/>
    <w:rsid w:val="00185EE5"/>
    <w:rsid w:val="00187B6E"/>
    <w:rsid w:val="001926B6"/>
    <w:rsid w:val="001963F0"/>
    <w:rsid w:val="001A2E47"/>
    <w:rsid w:val="001A32B9"/>
    <w:rsid w:val="001A5B54"/>
    <w:rsid w:val="001A5FC0"/>
    <w:rsid w:val="001A7513"/>
    <w:rsid w:val="001B208C"/>
    <w:rsid w:val="001B5A9C"/>
    <w:rsid w:val="001B6822"/>
    <w:rsid w:val="001B699C"/>
    <w:rsid w:val="001B7285"/>
    <w:rsid w:val="001C2D04"/>
    <w:rsid w:val="001C40FF"/>
    <w:rsid w:val="001C4705"/>
    <w:rsid w:val="001C50F3"/>
    <w:rsid w:val="001C6F9D"/>
    <w:rsid w:val="001D122E"/>
    <w:rsid w:val="001D1A1F"/>
    <w:rsid w:val="001D2CBF"/>
    <w:rsid w:val="001D3701"/>
    <w:rsid w:val="001D4386"/>
    <w:rsid w:val="001D750B"/>
    <w:rsid w:val="001E4098"/>
    <w:rsid w:val="001E4148"/>
    <w:rsid w:val="001E5798"/>
    <w:rsid w:val="001E5F31"/>
    <w:rsid w:val="001E6279"/>
    <w:rsid w:val="001E6932"/>
    <w:rsid w:val="001F3F61"/>
    <w:rsid w:val="001F50AC"/>
    <w:rsid w:val="001F71AD"/>
    <w:rsid w:val="00200181"/>
    <w:rsid w:val="00200196"/>
    <w:rsid w:val="00200CE6"/>
    <w:rsid w:val="00201135"/>
    <w:rsid w:val="00203320"/>
    <w:rsid w:val="002039DE"/>
    <w:rsid w:val="00207CEC"/>
    <w:rsid w:val="00211786"/>
    <w:rsid w:val="00217F02"/>
    <w:rsid w:val="00222DB8"/>
    <w:rsid w:val="00227253"/>
    <w:rsid w:val="00232E75"/>
    <w:rsid w:val="00232F54"/>
    <w:rsid w:val="002333FD"/>
    <w:rsid w:val="0023517D"/>
    <w:rsid w:val="00237222"/>
    <w:rsid w:val="00240620"/>
    <w:rsid w:val="00243919"/>
    <w:rsid w:val="00244331"/>
    <w:rsid w:val="00250C64"/>
    <w:rsid w:val="00261F95"/>
    <w:rsid w:val="002635CC"/>
    <w:rsid w:val="002646F6"/>
    <w:rsid w:val="00264CE7"/>
    <w:rsid w:val="00266C3F"/>
    <w:rsid w:val="0027397B"/>
    <w:rsid w:val="0027561C"/>
    <w:rsid w:val="00275811"/>
    <w:rsid w:val="00281C0C"/>
    <w:rsid w:val="00285427"/>
    <w:rsid w:val="00286E2E"/>
    <w:rsid w:val="002914FE"/>
    <w:rsid w:val="002934DD"/>
    <w:rsid w:val="0029492E"/>
    <w:rsid w:val="002954B1"/>
    <w:rsid w:val="002A68C0"/>
    <w:rsid w:val="002B2219"/>
    <w:rsid w:val="002B2D3B"/>
    <w:rsid w:val="002B40BC"/>
    <w:rsid w:val="002B4B6E"/>
    <w:rsid w:val="002B7F22"/>
    <w:rsid w:val="002C0211"/>
    <w:rsid w:val="002C14A6"/>
    <w:rsid w:val="002C1CDA"/>
    <w:rsid w:val="002C570F"/>
    <w:rsid w:val="002D132B"/>
    <w:rsid w:val="002D5E50"/>
    <w:rsid w:val="002D629D"/>
    <w:rsid w:val="002D6C68"/>
    <w:rsid w:val="002D718D"/>
    <w:rsid w:val="002E3157"/>
    <w:rsid w:val="002E5685"/>
    <w:rsid w:val="002F09EF"/>
    <w:rsid w:val="002F334D"/>
    <w:rsid w:val="002F34C2"/>
    <w:rsid w:val="002F6DB9"/>
    <w:rsid w:val="0030215E"/>
    <w:rsid w:val="00306C05"/>
    <w:rsid w:val="00314366"/>
    <w:rsid w:val="003145FB"/>
    <w:rsid w:val="003166EB"/>
    <w:rsid w:val="003312C2"/>
    <w:rsid w:val="0033204C"/>
    <w:rsid w:val="0033374D"/>
    <w:rsid w:val="00337EAD"/>
    <w:rsid w:val="0034127E"/>
    <w:rsid w:val="00342CB6"/>
    <w:rsid w:val="00350D57"/>
    <w:rsid w:val="00351C8D"/>
    <w:rsid w:val="00353337"/>
    <w:rsid w:val="00353F9C"/>
    <w:rsid w:val="00361B7C"/>
    <w:rsid w:val="00364A01"/>
    <w:rsid w:val="00367B93"/>
    <w:rsid w:val="00373192"/>
    <w:rsid w:val="00373C07"/>
    <w:rsid w:val="003745B9"/>
    <w:rsid w:val="003807EF"/>
    <w:rsid w:val="003936B3"/>
    <w:rsid w:val="00393E1B"/>
    <w:rsid w:val="0039562A"/>
    <w:rsid w:val="003A0CA5"/>
    <w:rsid w:val="003A12DB"/>
    <w:rsid w:val="003A1BDC"/>
    <w:rsid w:val="003A31CC"/>
    <w:rsid w:val="003A6CDF"/>
    <w:rsid w:val="003A7A02"/>
    <w:rsid w:val="003B0D7A"/>
    <w:rsid w:val="003B15BB"/>
    <w:rsid w:val="003B721C"/>
    <w:rsid w:val="003D0BE8"/>
    <w:rsid w:val="003E11B2"/>
    <w:rsid w:val="003E285C"/>
    <w:rsid w:val="003F3E1B"/>
    <w:rsid w:val="003F589C"/>
    <w:rsid w:val="00400413"/>
    <w:rsid w:val="00404741"/>
    <w:rsid w:val="00410D27"/>
    <w:rsid w:val="00414888"/>
    <w:rsid w:val="00414ADB"/>
    <w:rsid w:val="004207A1"/>
    <w:rsid w:val="00426237"/>
    <w:rsid w:val="00427105"/>
    <w:rsid w:val="0043084D"/>
    <w:rsid w:val="00431214"/>
    <w:rsid w:val="00435C97"/>
    <w:rsid w:val="00441F5C"/>
    <w:rsid w:val="00445889"/>
    <w:rsid w:val="004461D6"/>
    <w:rsid w:val="004518F5"/>
    <w:rsid w:val="00460982"/>
    <w:rsid w:val="00462394"/>
    <w:rsid w:val="00463BE0"/>
    <w:rsid w:val="00473453"/>
    <w:rsid w:val="004800DE"/>
    <w:rsid w:val="00481650"/>
    <w:rsid w:val="00484BD3"/>
    <w:rsid w:val="00486A0D"/>
    <w:rsid w:val="004873CF"/>
    <w:rsid w:val="00487A9C"/>
    <w:rsid w:val="0049442A"/>
    <w:rsid w:val="00494C7B"/>
    <w:rsid w:val="004A2344"/>
    <w:rsid w:val="004A3F23"/>
    <w:rsid w:val="004A4E31"/>
    <w:rsid w:val="004A5007"/>
    <w:rsid w:val="004A54BD"/>
    <w:rsid w:val="004B03DA"/>
    <w:rsid w:val="004B4B0A"/>
    <w:rsid w:val="004B5CD2"/>
    <w:rsid w:val="004B7904"/>
    <w:rsid w:val="004C0FF0"/>
    <w:rsid w:val="004C25DC"/>
    <w:rsid w:val="004D0C7F"/>
    <w:rsid w:val="004D1AE4"/>
    <w:rsid w:val="004D2522"/>
    <w:rsid w:val="004D6476"/>
    <w:rsid w:val="004D6DE9"/>
    <w:rsid w:val="004E3F47"/>
    <w:rsid w:val="004E6117"/>
    <w:rsid w:val="004F25C8"/>
    <w:rsid w:val="004F25D5"/>
    <w:rsid w:val="004F4040"/>
    <w:rsid w:val="004F5DB9"/>
    <w:rsid w:val="004F6019"/>
    <w:rsid w:val="00502D83"/>
    <w:rsid w:val="005068F5"/>
    <w:rsid w:val="00510EBD"/>
    <w:rsid w:val="00513795"/>
    <w:rsid w:val="005144E3"/>
    <w:rsid w:val="005202EF"/>
    <w:rsid w:val="00520D66"/>
    <w:rsid w:val="00522679"/>
    <w:rsid w:val="00523709"/>
    <w:rsid w:val="00524FFD"/>
    <w:rsid w:val="00531579"/>
    <w:rsid w:val="00532D29"/>
    <w:rsid w:val="005378D4"/>
    <w:rsid w:val="00543E02"/>
    <w:rsid w:val="005469A8"/>
    <w:rsid w:val="00546B07"/>
    <w:rsid w:val="00550321"/>
    <w:rsid w:val="00552341"/>
    <w:rsid w:val="00562B96"/>
    <w:rsid w:val="005635FB"/>
    <w:rsid w:val="0056397B"/>
    <w:rsid w:val="005738CB"/>
    <w:rsid w:val="00573A23"/>
    <w:rsid w:val="00575E34"/>
    <w:rsid w:val="00581D77"/>
    <w:rsid w:val="0058685B"/>
    <w:rsid w:val="00591955"/>
    <w:rsid w:val="005928E6"/>
    <w:rsid w:val="00594659"/>
    <w:rsid w:val="00595700"/>
    <w:rsid w:val="00595992"/>
    <w:rsid w:val="00597B6D"/>
    <w:rsid w:val="005A19C7"/>
    <w:rsid w:val="005A1C5D"/>
    <w:rsid w:val="005A3DD6"/>
    <w:rsid w:val="005A77B0"/>
    <w:rsid w:val="005B0E3F"/>
    <w:rsid w:val="005B25E6"/>
    <w:rsid w:val="005B3F03"/>
    <w:rsid w:val="005B6FD1"/>
    <w:rsid w:val="005B714D"/>
    <w:rsid w:val="005C5E8B"/>
    <w:rsid w:val="005D2C71"/>
    <w:rsid w:val="005D30B7"/>
    <w:rsid w:val="005D742D"/>
    <w:rsid w:val="005E234D"/>
    <w:rsid w:val="005E2AEA"/>
    <w:rsid w:val="005E315E"/>
    <w:rsid w:val="005E511D"/>
    <w:rsid w:val="005E6BFE"/>
    <w:rsid w:val="005E7E92"/>
    <w:rsid w:val="005F1BB8"/>
    <w:rsid w:val="005F58C4"/>
    <w:rsid w:val="0060379C"/>
    <w:rsid w:val="006065A5"/>
    <w:rsid w:val="00611C8B"/>
    <w:rsid w:val="006211CE"/>
    <w:rsid w:val="00621216"/>
    <w:rsid w:val="00626485"/>
    <w:rsid w:val="00627291"/>
    <w:rsid w:val="00627304"/>
    <w:rsid w:val="006317CB"/>
    <w:rsid w:val="006335C0"/>
    <w:rsid w:val="00634787"/>
    <w:rsid w:val="006357FF"/>
    <w:rsid w:val="00641C11"/>
    <w:rsid w:val="006443B4"/>
    <w:rsid w:val="0065250A"/>
    <w:rsid w:val="006544BE"/>
    <w:rsid w:val="00657B78"/>
    <w:rsid w:val="006655FF"/>
    <w:rsid w:val="00670183"/>
    <w:rsid w:val="00670734"/>
    <w:rsid w:val="00672B09"/>
    <w:rsid w:val="00674A1A"/>
    <w:rsid w:val="00677968"/>
    <w:rsid w:val="00680FA7"/>
    <w:rsid w:val="00681DDC"/>
    <w:rsid w:val="0068228F"/>
    <w:rsid w:val="00684519"/>
    <w:rsid w:val="006849D3"/>
    <w:rsid w:val="00686D7C"/>
    <w:rsid w:val="00690730"/>
    <w:rsid w:val="00690F0F"/>
    <w:rsid w:val="006911A8"/>
    <w:rsid w:val="0069246C"/>
    <w:rsid w:val="0069254F"/>
    <w:rsid w:val="00696040"/>
    <w:rsid w:val="00696A5D"/>
    <w:rsid w:val="00696A76"/>
    <w:rsid w:val="006A6D77"/>
    <w:rsid w:val="006B50C4"/>
    <w:rsid w:val="006B6B31"/>
    <w:rsid w:val="006C410F"/>
    <w:rsid w:val="006D4727"/>
    <w:rsid w:val="006D6E8D"/>
    <w:rsid w:val="006E019A"/>
    <w:rsid w:val="006E42D7"/>
    <w:rsid w:val="006E4395"/>
    <w:rsid w:val="006F0570"/>
    <w:rsid w:val="006F5E08"/>
    <w:rsid w:val="006F63FD"/>
    <w:rsid w:val="006F6A17"/>
    <w:rsid w:val="00701084"/>
    <w:rsid w:val="0070228A"/>
    <w:rsid w:val="007034E4"/>
    <w:rsid w:val="00706114"/>
    <w:rsid w:val="00706ECB"/>
    <w:rsid w:val="0070731D"/>
    <w:rsid w:val="007104D4"/>
    <w:rsid w:val="00711239"/>
    <w:rsid w:val="00711E9A"/>
    <w:rsid w:val="00713BCB"/>
    <w:rsid w:val="007141F4"/>
    <w:rsid w:val="007148BF"/>
    <w:rsid w:val="00721EB1"/>
    <w:rsid w:val="00721F64"/>
    <w:rsid w:val="00723583"/>
    <w:rsid w:val="00723738"/>
    <w:rsid w:val="007241E2"/>
    <w:rsid w:val="00735E6C"/>
    <w:rsid w:val="007407E3"/>
    <w:rsid w:val="00741F8A"/>
    <w:rsid w:val="007439DD"/>
    <w:rsid w:val="007444F2"/>
    <w:rsid w:val="0074509D"/>
    <w:rsid w:val="007461A6"/>
    <w:rsid w:val="00746EEA"/>
    <w:rsid w:val="007475AA"/>
    <w:rsid w:val="0075224A"/>
    <w:rsid w:val="00753D09"/>
    <w:rsid w:val="00753F05"/>
    <w:rsid w:val="00755FBF"/>
    <w:rsid w:val="00760B14"/>
    <w:rsid w:val="007611DA"/>
    <w:rsid w:val="007618C1"/>
    <w:rsid w:val="00765ECF"/>
    <w:rsid w:val="00767C7F"/>
    <w:rsid w:val="00770E07"/>
    <w:rsid w:val="0077270A"/>
    <w:rsid w:val="0078703C"/>
    <w:rsid w:val="00792CA2"/>
    <w:rsid w:val="00793FE1"/>
    <w:rsid w:val="007966B3"/>
    <w:rsid w:val="007A13FE"/>
    <w:rsid w:val="007A364B"/>
    <w:rsid w:val="007A4B46"/>
    <w:rsid w:val="007A5620"/>
    <w:rsid w:val="007A5846"/>
    <w:rsid w:val="007A5DF9"/>
    <w:rsid w:val="007B1B40"/>
    <w:rsid w:val="007B1EDE"/>
    <w:rsid w:val="007B4F76"/>
    <w:rsid w:val="007C2073"/>
    <w:rsid w:val="007C66FD"/>
    <w:rsid w:val="007D1FBB"/>
    <w:rsid w:val="007D39BF"/>
    <w:rsid w:val="007D4380"/>
    <w:rsid w:val="007D4489"/>
    <w:rsid w:val="007D76E2"/>
    <w:rsid w:val="007D7FF8"/>
    <w:rsid w:val="007E0F81"/>
    <w:rsid w:val="007E2292"/>
    <w:rsid w:val="007E273A"/>
    <w:rsid w:val="007E2C51"/>
    <w:rsid w:val="007E424D"/>
    <w:rsid w:val="007F19D4"/>
    <w:rsid w:val="007F5B76"/>
    <w:rsid w:val="007F5B7C"/>
    <w:rsid w:val="007F65AD"/>
    <w:rsid w:val="00802BF1"/>
    <w:rsid w:val="0080342B"/>
    <w:rsid w:val="00803963"/>
    <w:rsid w:val="00805359"/>
    <w:rsid w:val="0081148F"/>
    <w:rsid w:val="00814CCE"/>
    <w:rsid w:val="008254A9"/>
    <w:rsid w:val="0083672D"/>
    <w:rsid w:val="008377AB"/>
    <w:rsid w:val="00840C7A"/>
    <w:rsid w:val="00841C7D"/>
    <w:rsid w:val="00842CB4"/>
    <w:rsid w:val="00851F38"/>
    <w:rsid w:val="00853F13"/>
    <w:rsid w:val="00857E36"/>
    <w:rsid w:val="00864960"/>
    <w:rsid w:val="0087072C"/>
    <w:rsid w:val="0087106F"/>
    <w:rsid w:val="008712CD"/>
    <w:rsid w:val="00872A01"/>
    <w:rsid w:val="00873B35"/>
    <w:rsid w:val="00877A49"/>
    <w:rsid w:val="00883C8E"/>
    <w:rsid w:val="008849D9"/>
    <w:rsid w:val="008915E0"/>
    <w:rsid w:val="00894D55"/>
    <w:rsid w:val="008A1FA5"/>
    <w:rsid w:val="008A33C6"/>
    <w:rsid w:val="008B2546"/>
    <w:rsid w:val="008B286C"/>
    <w:rsid w:val="008B3637"/>
    <w:rsid w:val="008B4103"/>
    <w:rsid w:val="008B4CF4"/>
    <w:rsid w:val="008B6DFA"/>
    <w:rsid w:val="008B7113"/>
    <w:rsid w:val="008C1F54"/>
    <w:rsid w:val="008C345E"/>
    <w:rsid w:val="008C3550"/>
    <w:rsid w:val="008C37FC"/>
    <w:rsid w:val="008D5E43"/>
    <w:rsid w:val="008D74B3"/>
    <w:rsid w:val="008E12E0"/>
    <w:rsid w:val="008E465D"/>
    <w:rsid w:val="008F0A60"/>
    <w:rsid w:val="008F57FC"/>
    <w:rsid w:val="00901B52"/>
    <w:rsid w:val="00902288"/>
    <w:rsid w:val="009075CE"/>
    <w:rsid w:val="00907852"/>
    <w:rsid w:val="00910943"/>
    <w:rsid w:val="00911A12"/>
    <w:rsid w:val="00911AF1"/>
    <w:rsid w:val="00911B55"/>
    <w:rsid w:val="009122A3"/>
    <w:rsid w:val="009138F2"/>
    <w:rsid w:val="009150EF"/>
    <w:rsid w:val="009173BC"/>
    <w:rsid w:val="009174F1"/>
    <w:rsid w:val="00922E69"/>
    <w:rsid w:val="009249FB"/>
    <w:rsid w:val="00926ED0"/>
    <w:rsid w:val="009377D6"/>
    <w:rsid w:val="009401E4"/>
    <w:rsid w:val="00941674"/>
    <w:rsid w:val="0094267C"/>
    <w:rsid w:val="0094334D"/>
    <w:rsid w:val="00945BDB"/>
    <w:rsid w:val="0095120C"/>
    <w:rsid w:val="009544EA"/>
    <w:rsid w:val="00956FA5"/>
    <w:rsid w:val="00960FDE"/>
    <w:rsid w:val="0096265A"/>
    <w:rsid w:val="00966B60"/>
    <w:rsid w:val="00970B2C"/>
    <w:rsid w:val="00973CEE"/>
    <w:rsid w:val="00975C8F"/>
    <w:rsid w:val="009778A1"/>
    <w:rsid w:val="0098677F"/>
    <w:rsid w:val="00990144"/>
    <w:rsid w:val="009A1402"/>
    <w:rsid w:val="009A52A7"/>
    <w:rsid w:val="009B0858"/>
    <w:rsid w:val="009B299F"/>
    <w:rsid w:val="009B3330"/>
    <w:rsid w:val="009B3A28"/>
    <w:rsid w:val="009B7054"/>
    <w:rsid w:val="009C1195"/>
    <w:rsid w:val="009C3024"/>
    <w:rsid w:val="009C3BFB"/>
    <w:rsid w:val="009C45DA"/>
    <w:rsid w:val="009C6246"/>
    <w:rsid w:val="009D053F"/>
    <w:rsid w:val="009D4455"/>
    <w:rsid w:val="009D5881"/>
    <w:rsid w:val="009E1BBA"/>
    <w:rsid w:val="009E4619"/>
    <w:rsid w:val="009E6455"/>
    <w:rsid w:val="009F1A87"/>
    <w:rsid w:val="009F4172"/>
    <w:rsid w:val="009F4B7C"/>
    <w:rsid w:val="00A00E7B"/>
    <w:rsid w:val="00A04ACA"/>
    <w:rsid w:val="00A1064B"/>
    <w:rsid w:val="00A11093"/>
    <w:rsid w:val="00A16852"/>
    <w:rsid w:val="00A22C86"/>
    <w:rsid w:val="00A25D30"/>
    <w:rsid w:val="00A26FDD"/>
    <w:rsid w:val="00A314A3"/>
    <w:rsid w:val="00A37A26"/>
    <w:rsid w:val="00A502D4"/>
    <w:rsid w:val="00A50883"/>
    <w:rsid w:val="00A51820"/>
    <w:rsid w:val="00A51C23"/>
    <w:rsid w:val="00A603A3"/>
    <w:rsid w:val="00A60584"/>
    <w:rsid w:val="00A664CE"/>
    <w:rsid w:val="00A67B02"/>
    <w:rsid w:val="00A7030C"/>
    <w:rsid w:val="00A70B93"/>
    <w:rsid w:val="00A767F2"/>
    <w:rsid w:val="00A82536"/>
    <w:rsid w:val="00AA0697"/>
    <w:rsid w:val="00AA0738"/>
    <w:rsid w:val="00AA17E7"/>
    <w:rsid w:val="00AA1E95"/>
    <w:rsid w:val="00AA5BA2"/>
    <w:rsid w:val="00AC5106"/>
    <w:rsid w:val="00AC7539"/>
    <w:rsid w:val="00AD2F3A"/>
    <w:rsid w:val="00AD350F"/>
    <w:rsid w:val="00AD6360"/>
    <w:rsid w:val="00AE0052"/>
    <w:rsid w:val="00AE1E49"/>
    <w:rsid w:val="00AE1E7C"/>
    <w:rsid w:val="00AE3532"/>
    <w:rsid w:val="00AE4226"/>
    <w:rsid w:val="00AE57CD"/>
    <w:rsid w:val="00AE6A0B"/>
    <w:rsid w:val="00B03A30"/>
    <w:rsid w:val="00B10530"/>
    <w:rsid w:val="00B12034"/>
    <w:rsid w:val="00B12616"/>
    <w:rsid w:val="00B27EC7"/>
    <w:rsid w:val="00B31051"/>
    <w:rsid w:val="00B34E99"/>
    <w:rsid w:val="00B37ADF"/>
    <w:rsid w:val="00B40160"/>
    <w:rsid w:val="00B43E88"/>
    <w:rsid w:val="00B457A2"/>
    <w:rsid w:val="00B474A6"/>
    <w:rsid w:val="00B5307D"/>
    <w:rsid w:val="00B547A2"/>
    <w:rsid w:val="00B54F8B"/>
    <w:rsid w:val="00B552A0"/>
    <w:rsid w:val="00B555F0"/>
    <w:rsid w:val="00B60E98"/>
    <w:rsid w:val="00B826FC"/>
    <w:rsid w:val="00B82846"/>
    <w:rsid w:val="00B82AF2"/>
    <w:rsid w:val="00B82C11"/>
    <w:rsid w:val="00B929A5"/>
    <w:rsid w:val="00BB1625"/>
    <w:rsid w:val="00BC18D8"/>
    <w:rsid w:val="00BC60AA"/>
    <w:rsid w:val="00BC7696"/>
    <w:rsid w:val="00BD19CA"/>
    <w:rsid w:val="00BD1CFB"/>
    <w:rsid w:val="00BD6F73"/>
    <w:rsid w:val="00BD6F93"/>
    <w:rsid w:val="00BF0ECF"/>
    <w:rsid w:val="00BF1C23"/>
    <w:rsid w:val="00BF2934"/>
    <w:rsid w:val="00BF30F6"/>
    <w:rsid w:val="00BF51EB"/>
    <w:rsid w:val="00BF64AE"/>
    <w:rsid w:val="00C0665E"/>
    <w:rsid w:val="00C11097"/>
    <w:rsid w:val="00C11B1F"/>
    <w:rsid w:val="00C14376"/>
    <w:rsid w:val="00C25467"/>
    <w:rsid w:val="00C25625"/>
    <w:rsid w:val="00C27286"/>
    <w:rsid w:val="00C320A7"/>
    <w:rsid w:val="00C32A72"/>
    <w:rsid w:val="00C35972"/>
    <w:rsid w:val="00C35B33"/>
    <w:rsid w:val="00C36370"/>
    <w:rsid w:val="00C40CC8"/>
    <w:rsid w:val="00C42A66"/>
    <w:rsid w:val="00C42BF5"/>
    <w:rsid w:val="00C4509C"/>
    <w:rsid w:val="00C46681"/>
    <w:rsid w:val="00C510D2"/>
    <w:rsid w:val="00C52651"/>
    <w:rsid w:val="00C61ABD"/>
    <w:rsid w:val="00C63D57"/>
    <w:rsid w:val="00C64D1A"/>
    <w:rsid w:val="00C66AA4"/>
    <w:rsid w:val="00C73680"/>
    <w:rsid w:val="00C752A4"/>
    <w:rsid w:val="00C77686"/>
    <w:rsid w:val="00C77E0C"/>
    <w:rsid w:val="00C84974"/>
    <w:rsid w:val="00C85A69"/>
    <w:rsid w:val="00C965DB"/>
    <w:rsid w:val="00CA005A"/>
    <w:rsid w:val="00CA244E"/>
    <w:rsid w:val="00CA32D2"/>
    <w:rsid w:val="00CA4211"/>
    <w:rsid w:val="00CB05DC"/>
    <w:rsid w:val="00CB0A76"/>
    <w:rsid w:val="00CB0C3D"/>
    <w:rsid w:val="00CB33FB"/>
    <w:rsid w:val="00CB4DBD"/>
    <w:rsid w:val="00CC185E"/>
    <w:rsid w:val="00CC2135"/>
    <w:rsid w:val="00CC7310"/>
    <w:rsid w:val="00CC7DA1"/>
    <w:rsid w:val="00CD0113"/>
    <w:rsid w:val="00CD05F5"/>
    <w:rsid w:val="00CD0B52"/>
    <w:rsid w:val="00CD0BBE"/>
    <w:rsid w:val="00CD5D3A"/>
    <w:rsid w:val="00CD7DB0"/>
    <w:rsid w:val="00CE0AA6"/>
    <w:rsid w:val="00CE38D5"/>
    <w:rsid w:val="00CE3D2D"/>
    <w:rsid w:val="00CE62E4"/>
    <w:rsid w:val="00CF3ECC"/>
    <w:rsid w:val="00CF5214"/>
    <w:rsid w:val="00CF5E65"/>
    <w:rsid w:val="00CF6CF4"/>
    <w:rsid w:val="00CF6D12"/>
    <w:rsid w:val="00D00550"/>
    <w:rsid w:val="00D01580"/>
    <w:rsid w:val="00D01A29"/>
    <w:rsid w:val="00D0498B"/>
    <w:rsid w:val="00D11114"/>
    <w:rsid w:val="00D11F72"/>
    <w:rsid w:val="00D13599"/>
    <w:rsid w:val="00D16198"/>
    <w:rsid w:val="00D31EB8"/>
    <w:rsid w:val="00D354ED"/>
    <w:rsid w:val="00D37435"/>
    <w:rsid w:val="00D4018A"/>
    <w:rsid w:val="00D40D21"/>
    <w:rsid w:val="00D42FEF"/>
    <w:rsid w:val="00D43CDD"/>
    <w:rsid w:val="00D43F09"/>
    <w:rsid w:val="00D441EB"/>
    <w:rsid w:val="00D45318"/>
    <w:rsid w:val="00D468D1"/>
    <w:rsid w:val="00D51BFC"/>
    <w:rsid w:val="00D53DFC"/>
    <w:rsid w:val="00D5443F"/>
    <w:rsid w:val="00D57815"/>
    <w:rsid w:val="00D644BD"/>
    <w:rsid w:val="00D644BF"/>
    <w:rsid w:val="00D767EB"/>
    <w:rsid w:val="00D767FB"/>
    <w:rsid w:val="00D77002"/>
    <w:rsid w:val="00D774E6"/>
    <w:rsid w:val="00D801C4"/>
    <w:rsid w:val="00D81007"/>
    <w:rsid w:val="00D85E3E"/>
    <w:rsid w:val="00D908A2"/>
    <w:rsid w:val="00D945D9"/>
    <w:rsid w:val="00DA06D9"/>
    <w:rsid w:val="00DA5A5C"/>
    <w:rsid w:val="00DA794E"/>
    <w:rsid w:val="00DB185B"/>
    <w:rsid w:val="00DB298A"/>
    <w:rsid w:val="00DB56BF"/>
    <w:rsid w:val="00DC05A7"/>
    <w:rsid w:val="00DC1323"/>
    <w:rsid w:val="00DC3F03"/>
    <w:rsid w:val="00DC5840"/>
    <w:rsid w:val="00DD6546"/>
    <w:rsid w:val="00DD6AA1"/>
    <w:rsid w:val="00DE0345"/>
    <w:rsid w:val="00DE1E21"/>
    <w:rsid w:val="00DE3A25"/>
    <w:rsid w:val="00DE62FB"/>
    <w:rsid w:val="00DF01DC"/>
    <w:rsid w:val="00DF1ECD"/>
    <w:rsid w:val="00DF23D1"/>
    <w:rsid w:val="00E002D4"/>
    <w:rsid w:val="00E008A4"/>
    <w:rsid w:val="00E04AD1"/>
    <w:rsid w:val="00E06A5D"/>
    <w:rsid w:val="00E10CCB"/>
    <w:rsid w:val="00E12301"/>
    <w:rsid w:val="00E12FBA"/>
    <w:rsid w:val="00E2050A"/>
    <w:rsid w:val="00E2089E"/>
    <w:rsid w:val="00E21052"/>
    <w:rsid w:val="00E2142F"/>
    <w:rsid w:val="00E22AC4"/>
    <w:rsid w:val="00E253FB"/>
    <w:rsid w:val="00E26436"/>
    <w:rsid w:val="00E30545"/>
    <w:rsid w:val="00E5152A"/>
    <w:rsid w:val="00E60462"/>
    <w:rsid w:val="00E60E24"/>
    <w:rsid w:val="00E60F03"/>
    <w:rsid w:val="00E6186E"/>
    <w:rsid w:val="00E61C28"/>
    <w:rsid w:val="00E6696B"/>
    <w:rsid w:val="00E747B1"/>
    <w:rsid w:val="00E75583"/>
    <w:rsid w:val="00E76568"/>
    <w:rsid w:val="00E80403"/>
    <w:rsid w:val="00E817BE"/>
    <w:rsid w:val="00E83AF5"/>
    <w:rsid w:val="00E83F4A"/>
    <w:rsid w:val="00E86731"/>
    <w:rsid w:val="00E87191"/>
    <w:rsid w:val="00E91FD9"/>
    <w:rsid w:val="00E93560"/>
    <w:rsid w:val="00E96064"/>
    <w:rsid w:val="00EA19A9"/>
    <w:rsid w:val="00EA1E10"/>
    <w:rsid w:val="00EA58B0"/>
    <w:rsid w:val="00EA7A79"/>
    <w:rsid w:val="00EB0A49"/>
    <w:rsid w:val="00EB1CC6"/>
    <w:rsid w:val="00EB5836"/>
    <w:rsid w:val="00EB72F3"/>
    <w:rsid w:val="00EC0D77"/>
    <w:rsid w:val="00EC6FE7"/>
    <w:rsid w:val="00ED1E9C"/>
    <w:rsid w:val="00ED40EE"/>
    <w:rsid w:val="00ED638A"/>
    <w:rsid w:val="00EE25F7"/>
    <w:rsid w:val="00EE354C"/>
    <w:rsid w:val="00EE4AD0"/>
    <w:rsid w:val="00EE52DA"/>
    <w:rsid w:val="00EE53E9"/>
    <w:rsid w:val="00EE7293"/>
    <w:rsid w:val="00EF5094"/>
    <w:rsid w:val="00EF752C"/>
    <w:rsid w:val="00EF7A42"/>
    <w:rsid w:val="00EF7B86"/>
    <w:rsid w:val="00F01F78"/>
    <w:rsid w:val="00F02B42"/>
    <w:rsid w:val="00F06732"/>
    <w:rsid w:val="00F068E9"/>
    <w:rsid w:val="00F06CB8"/>
    <w:rsid w:val="00F103D5"/>
    <w:rsid w:val="00F1041E"/>
    <w:rsid w:val="00F14602"/>
    <w:rsid w:val="00F151A3"/>
    <w:rsid w:val="00F16B71"/>
    <w:rsid w:val="00F23225"/>
    <w:rsid w:val="00F25559"/>
    <w:rsid w:val="00F27170"/>
    <w:rsid w:val="00F35E82"/>
    <w:rsid w:val="00F37B5A"/>
    <w:rsid w:val="00F422E1"/>
    <w:rsid w:val="00F457E3"/>
    <w:rsid w:val="00F54E40"/>
    <w:rsid w:val="00F61DED"/>
    <w:rsid w:val="00F6233C"/>
    <w:rsid w:val="00F63F1A"/>
    <w:rsid w:val="00F70FF8"/>
    <w:rsid w:val="00F72009"/>
    <w:rsid w:val="00F73194"/>
    <w:rsid w:val="00F737B1"/>
    <w:rsid w:val="00F7482B"/>
    <w:rsid w:val="00F764B7"/>
    <w:rsid w:val="00F77083"/>
    <w:rsid w:val="00F8143E"/>
    <w:rsid w:val="00F854C1"/>
    <w:rsid w:val="00F95F78"/>
    <w:rsid w:val="00FA0B16"/>
    <w:rsid w:val="00FA22B1"/>
    <w:rsid w:val="00FA3EFB"/>
    <w:rsid w:val="00FA4018"/>
    <w:rsid w:val="00FA7347"/>
    <w:rsid w:val="00FA7669"/>
    <w:rsid w:val="00FB2A68"/>
    <w:rsid w:val="00FB549C"/>
    <w:rsid w:val="00FC1D76"/>
    <w:rsid w:val="00FC5F82"/>
    <w:rsid w:val="00FD4294"/>
    <w:rsid w:val="00FD57E4"/>
    <w:rsid w:val="00FD585A"/>
    <w:rsid w:val="00FD666E"/>
    <w:rsid w:val="00FD6B9B"/>
    <w:rsid w:val="00FD7D9B"/>
    <w:rsid w:val="00FE4CE7"/>
    <w:rsid w:val="00FF0789"/>
    <w:rsid w:val="00FF121B"/>
    <w:rsid w:val="00FF4181"/>
    <w:rsid w:val="00FF4F45"/>
    <w:rsid w:val="00F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F7DB5A-E773-4D61-B2F5-A1B1CD35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E88"/>
    <w:pPr>
      <w:widowControl w:val="0"/>
      <w:suppressAutoHyphens/>
    </w:pPr>
  </w:style>
  <w:style w:type="paragraph" w:styleId="1">
    <w:name w:val="heading 1"/>
    <w:basedOn w:val="a"/>
    <w:next w:val="a"/>
    <w:link w:val="10"/>
    <w:qFormat/>
    <w:rsid w:val="000E0F04"/>
    <w:pPr>
      <w:keepNext/>
      <w:widowControl/>
      <w:numPr>
        <w:numId w:val="1"/>
      </w:numPr>
      <w:jc w:val="both"/>
      <w:outlineLvl w:val="0"/>
    </w:pPr>
    <w:rPr>
      <w:b/>
      <w:bCs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43E88"/>
    <w:pPr>
      <w:spacing w:after="120"/>
    </w:pPr>
  </w:style>
  <w:style w:type="paragraph" w:customStyle="1" w:styleId="21">
    <w:name w:val="Основной текст 21"/>
    <w:basedOn w:val="a"/>
    <w:rsid w:val="00B43E88"/>
    <w:pPr>
      <w:widowControl/>
    </w:pPr>
    <w:rPr>
      <w:szCs w:val="20"/>
    </w:rPr>
  </w:style>
  <w:style w:type="paragraph" w:styleId="a4">
    <w:name w:val="Body Text Indent"/>
    <w:basedOn w:val="a"/>
    <w:rsid w:val="00B43E88"/>
    <w:pPr>
      <w:spacing w:after="120"/>
      <w:ind w:left="283"/>
    </w:pPr>
  </w:style>
  <w:style w:type="paragraph" w:customStyle="1" w:styleId="ConsNormal">
    <w:name w:val="ConsNormal"/>
    <w:rsid w:val="00B43E8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43E8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Plain Text"/>
    <w:basedOn w:val="a"/>
    <w:link w:val="a6"/>
    <w:rsid w:val="00B43E88"/>
    <w:pPr>
      <w:widowControl/>
      <w:suppressAutoHyphens w:val="0"/>
    </w:pPr>
    <w:rPr>
      <w:rFonts w:ascii="Courier New" w:hAnsi="Courier New"/>
      <w:b/>
      <w:szCs w:val="20"/>
    </w:rPr>
  </w:style>
  <w:style w:type="character" w:customStyle="1" w:styleId="a6">
    <w:name w:val="Текст Знак"/>
    <w:link w:val="a5"/>
    <w:rsid w:val="00B43E88"/>
    <w:rPr>
      <w:rFonts w:ascii="Courier New" w:hAnsi="Courier New"/>
      <w:b/>
      <w:lang w:val="ru-RU" w:eastAsia="ru-RU" w:bidi="ar-SA"/>
    </w:rPr>
  </w:style>
  <w:style w:type="paragraph" w:styleId="a7">
    <w:name w:val="footer"/>
    <w:basedOn w:val="a"/>
    <w:link w:val="a8"/>
    <w:uiPriority w:val="99"/>
    <w:rsid w:val="00B43E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43E88"/>
  </w:style>
  <w:style w:type="paragraph" w:customStyle="1" w:styleId="11">
    <w:name w:val="Обычный1"/>
    <w:rsid w:val="007A4B46"/>
    <w:pPr>
      <w:widowControl w:val="0"/>
      <w:ind w:firstLine="720"/>
    </w:pPr>
    <w:rPr>
      <w:snapToGrid w:val="0"/>
    </w:rPr>
  </w:style>
  <w:style w:type="paragraph" w:styleId="aa">
    <w:name w:val="header"/>
    <w:basedOn w:val="a"/>
    <w:link w:val="ab"/>
    <w:uiPriority w:val="99"/>
    <w:rsid w:val="000F51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0F5184"/>
    <w:rPr>
      <w:rFonts w:ascii="Arial" w:eastAsia="Lucida Sans Unicode" w:hAnsi="Arial"/>
      <w:kern w:val="1"/>
      <w:szCs w:val="24"/>
    </w:rPr>
  </w:style>
  <w:style w:type="paragraph" w:styleId="ac">
    <w:name w:val="Balloon Text"/>
    <w:basedOn w:val="a"/>
    <w:semiHidden/>
    <w:rsid w:val="007C66FD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C61ABD"/>
    <w:rPr>
      <w:color w:val="0000FF"/>
      <w:u w:val="single"/>
    </w:rPr>
  </w:style>
  <w:style w:type="paragraph" w:customStyle="1" w:styleId="2">
    <w:name w:val="Обычный2"/>
    <w:rsid w:val="001D2CBF"/>
    <w:pPr>
      <w:widowControl w:val="0"/>
      <w:ind w:firstLine="720"/>
    </w:pPr>
    <w:rPr>
      <w:snapToGrid w:val="0"/>
    </w:rPr>
  </w:style>
  <w:style w:type="paragraph" w:styleId="3">
    <w:name w:val="Body Text Indent 3"/>
    <w:basedOn w:val="a"/>
    <w:link w:val="30"/>
    <w:rsid w:val="006F5E08"/>
    <w:pPr>
      <w:widowControl/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6F5E08"/>
    <w:rPr>
      <w:sz w:val="16"/>
      <w:szCs w:val="16"/>
    </w:rPr>
  </w:style>
  <w:style w:type="character" w:styleId="ae">
    <w:name w:val="annotation reference"/>
    <w:rsid w:val="00176BDB"/>
    <w:rPr>
      <w:sz w:val="16"/>
      <w:szCs w:val="16"/>
    </w:rPr>
  </w:style>
  <w:style w:type="paragraph" w:styleId="af">
    <w:name w:val="annotation text"/>
    <w:basedOn w:val="a"/>
    <w:link w:val="af0"/>
    <w:rsid w:val="00176BDB"/>
    <w:rPr>
      <w:szCs w:val="20"/>
      <w:lang w:val="x-none" w:eastAsia="x-none"/>
    </w:rPr>
  </w:style>
  <w:style w:type="character" w:customStyle="1" w:styleId="af0">
    <w:name w:val="Текст примечания Знак"/>
    <w:link w:val="af"/>
    <w:rsid w:val="00176BDB"/>
    <w:rPr>
      <w:rFonts w:ascii="Arial" w:eastAsia="Lucida Sans Unicode" w:hAnsi="Arial"/>
      <w:kern w:val="1"/>
    </w:rPr>
  </w:style>
  <w:style w:type="paragraph" w:styleId="af1">
    <w:name w:val="annotation subject"/>
    <w:basedOn w:val="af"/>
    <w:next w:val="af"/>
    <w:link w:val="af2"/>
    <w:rsid w:val="00176BDB"/>
    <w:rPr>
      <w:b/>
      <w:bCs/>
    </w:rPr>
  </w:style>
  <w:style w:type="character" w:customStyle="1" w:styleId="af2">
    <w:name w:val="Тема примечания Знак"/>
    <w:link w:val="af1"/>
    <w:rsid w:val="00176BDB"/>
    <w:rPr>
      <w:rFonts w:ascii="Arial" w:eastAsia="Lucida Sans Unicode" w:hAnsi="Arial"/>
      <w:b/>
      <w:bCs/>
      <w:kern w:val="1"/>
    </w:rPr>
  </w:style>
  <w:style w:type="paragraph" w:styleId="20">
    <w:name w:val="Body Text 2"/>
    <w:basedOn w:val="a"/>
    <w:link w:val="22"/>
    <w:rsid w:val="006F6A17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0"/>
    <w:rsid w:val="006F6A17"/>
    <w:rPr>
      <w:rFonts w:ascii="Arial" w:eastAsia="Lucida Sans Unicode" w:hAnsi="Arial"/>
      <w:kern w:val="1"/>
      <w:szCs w:val="24"/>
    </w:rPr>
  </w:style>
  <w:style w:type="table" w:styleId="af3">
    <w:name w:val="Table Grid"/>
    <w:basedOn w:val="a1"/>
    <w:rsid w:val="00562B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Подподпункт"/>
    <w:basedOn w:val="a"/>
    <w:link w:val="af5"/>
    <w:rsid w:val="00C0665E"/>
    <w:pPr>
      <w:tabs>
        <w:tab w:val="num" w:pos="360"/>
      </w:tabs>
      <w:suppressAutoHyphens w:val="0"/>
      <w:adjustRightInd w:val="0"/>
      <w:spacing w:line="360" w:lineRule="auto"/>
      <w:jc w:val="both"/>
      <w:textAlignment w:val="baseline"/>
    </w:pPr>
    <w:rPr>
      <w:snapToGrid w:val="0"/>
      <w:sz w:val="28"/>
      <w:szCs w:val="28"/>
      <w:lang w:val="x-none" w:eastAsia="x-none"/>
    </w:rPr>
  </w:style>
  <w:style w:type="character" w:customStyle="1" w:styleId="af5">
    <w:name w:val="Подподпункт Знак"/>
    <w:link w:val="af4"/>
    <w:locked/>
    <w:rsid w:val="00C0665E"/>
    <w:rPr>
      <w:snapToGrid w:val="0"/>
      <w:sz w:val="28"/>
      <w:szCs w:val="28"/>
    </w:rPr>
  </w:style>
  <w:style w:type="paragraph" w:customStyle="1" w:styleId="ListParagraphTimesNewRoman">
    <w:name w:val="List Paragraph + Times New Roman"/>
    <w:aliases w:val="12 пт,По ширине"/>
    <w:basedOn w:val="a"/>
    <w:rsid w:val="00D16198"/>
    <w:pPr>
      <w:widowControl/>
      <w:tabs>
        <w:tab w:val="left" w:pos="993"/>
      </w:tabs>
      <w:suppressAutoHyphens w:val="0"/>
      <w:jc w:val="both"/>
    </w:pPr>
    <w:rPr>
      <w:lang w:eastAsia="en-US"/>
    </w:rPr>
  </w:style>
  <w:style w:type="paragraph" w:styleId="af6">
    <w:name w:val="List Paragraph"/>
    <w:basedOn w:val="a"/>
    <w:uiPriority w:val="34"/>
    <w:qFormat/>
    <w:rsid w:val="00D0498B"/>
    <w:pPr>
      <w:widowControl/>
      <w:suppressAutoHyphens w:val="0"/>
      <w:ind w:left="708"/>
    </w:pPr>
  </w:style>
  <w:style w:type="character" w:customStyle="1" w:styleId="10">
    <w:name w:val="Заголовок 1 Знак"/>
    <w:link w:val="1"/>
    <w:rsid w:val="000E0F04"/>
    <w:rPr>
      <w:b/>
      <w:bCs/>
      <w:sz w:val="24"/>
      <w:lang w:eastAsia="ar-SA"/>
    </w:rPr>
  </w:style>
  <w:style w:type="paragraph" w:styleId="af7">
    <w:name w:val="No Spacing"/>
    <w:uiPriority w:val="1"/>
    <w:qFormat/>
    <w:rsid w:val="00E22AC4"/>
    <w:rPr>
      <w:rFonts w:ascii="Calibri" w:eastAsia="Calibri" w:hAnsi="Calibri"/>
      <w:sz w:val="22"/>
      <w:szCs w:val="22"/>
      <w:lang w:eastAsia="en-US"/>
    </w:rPr>
  </w:style>
  <w:style w:type="paragraph" w:styleId="af8">
    <w:name w:val="caption"/>
    <w:basedOn w:val="a"/>
    <w:next w:val="a"/>
    <w:qFormat/>
    <w:rsid w:val="00EA58B0"/>
    <w:pPr>
      <w:widowControl/>
      <w:suppressAutoHyphens w:val="0"/>
      <w:spacing w:before="120" w:line="216" w:lineRule="auto"/>
      <w:ind w:firstLine="284"/>
      <w:jc w:val="both"/>
      <w:outlineLvl w:val="0"/>
    </w:pPr>
    <w:rPr>
      <w:b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74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ladimirova-MN@t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253C8-D07A-4BA9-96BD-A20DF55A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5177</Words>
  <Characters>29511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 2Р-01-09</vt:lpstr>
    </vt:vector>
  </TitlesOfParts>
  <Company>Microsoft</Company>
  <LinksUpToDate>false</LinksUpToDate>
  <CharactersWithSpaces>34619</CharactersWithSpaces>
  <SharedDoc>false</SharedDoc>
  <HLinks>
    <vt:vector size="30" baseType="variant">
      <vt:variant>
        <vt:i4>7340054</vt:i4>
      </vt:variant>
      <vt:variant>
        <vt:i4>12</vt:i4>
      </vt:variant>
      <vt:variant>
        <vt:i4>0</vt:i4>
      </vt:variant>
      <vt:variant>
        <vt:i4>5</vt:i4>
      </vt:variant>
      <vt:variant>
        <vt:lpwstr>mailto:VladimirovaM@id.te.ru</vt:lpwstr>
      </vt:variant>
      <vt:variant>
        <vt:lpwstr/>
      </vt:variant>
      <vt:variant>
        <vt:i4>4128853</vt:i4>
      </vt:variant>
      <vt:variant>
        <vt:i4>9</vt:i4>
      </vt:variant>
      <vt:variant>
        <vt:i4>0</vt:i4>
      </vt:variant>
      <vt:variant>
        <vt:i4>5</vt:i4>
      </vt:variant>
      <vt:variant>
        <vt:lpwstr>mailto:can@id.te.ru</vt:lpwstr>
      </vt:variant>
      <vt:variant>
        <vt:lpwstr/>
      </vt:variant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mailto:VladimirovaM@id.te.ru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mailto:VladimirovaM@id.te.ru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 2Р-01-09</dc:title>
  <dc:subject/>
  <dc:creator>ssg</dc:creator>
  <cp:keywords/>
  <cp:lastModifiedBy>Владимирова Марина Николаевна</cp:lastModifiedBy>
  <cp:revision>2</cp:revision>
  <cp:lastPrinted>2017-09-28T07:59:00Z</cp:lastPrinted>
  <dcterms:created xsi:type="dcterms:W3CDTF">2017-09-28T08:00:00Z</dcterms:created>
  <dcterms:modified xsi:type="dcterms:W3CDTF">2017-09-28T08:00:00Z</dcterms:modified>
</cp:coreProperties>
</file>